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567" w:type="dxa"/>
        <w:tblLook w:val="01E0"/>
      </w:tblPr>
      <w:tblGrid>
        <w:gridCol w:w="10031"/>
        <w:gridCol w:w="4536"/>
      </w:tblGrid>
      <w:tr w:rsidR="00E662D6" w:rsidRPr="00A87D04" w:rsidTr="0099528C">
        <w:tc>
          <w:tcPr>
            <w:tcW w:w="10031" w:type="dxa"/>
            <w:shd w:val="clear" w:color="auto" w:fill="auto"/>
          </w:tcPr>
          <w:p w:rsidR="00E662D6" w:rsidRPr="00C75986" w:rsidRDefault="00E662D6" w:rsidP="00A87D04">
            <w:pPr>
              <w:spacing w:after="0" w:line="240" w:lineRule="auto"/>
              <w:rPr>
                <w:rFonts w:ascii="Times New Roman" w:eastAsia="Times New Roman" w:hAnsi="Times New Roman" w:cs="Times New Roman"/>
                <w:strike/>
                <w:sz w:val="28"/>
                <w:szCs w:val="28"/>
                <w:lang w:eastAsia="ru-RU"/>
              </w:rPr>
            </w:pPr>
          </w:p>
        </w:tc>
        <w:tc>
          <w:tcPr>
            <w:tcW w:w="4536" w:type="dxa"/>
          </w:tcPr>
          <w:p w:rsidR="00323C92" w:rsidRPr="00A87D04" w:rsidRDefault="00323C92" w:rsidP="00A87D04">
            <w:pPr>
              <w:spacing w:after="0" w:line="240" w:lineRule="auto"/>
              <w:jc w:val="both"/>
              <w:rPr>
                <w:rFonts w:ascii="Times New Roman" w:hAnsi="Times New Roman" w:cs="Times New Roman"/>
                <w:sz w:val="28"/>
                <w:szCs w:val="28"/>
              </w:rPr>
            </w:pPr>
            <w:r w:rsidRPr="00A87D04">
              <w:rPr>
                <w:rFonts w:ascii="Times New Roman" w:hAnsi="Times New Roman" w:cs="Times New Roman"/>
                <w:sz w:val="28"/>
                <w:szCs w:val="28"/>
              </w:rPr>
              <w:t xml:space="preserve">Приложение </w:t>
            </w:r>
            <w:r w:rsidR="006B0D77">
              <w:rPr>
                <w:rFonts w:ascii="Times New Roman" w:hAnsi="Times New Roman" w:cs="Times New Roman"/>
                <w:sz w:val="28"/>
                <w:szCs w:val="28"/>
              </w:rPr>
              <w:t>9</w:t>
            </w:r>
          </w:p>
          <w:p w:rsidR="00B81E08" w:rsidRPr="00B81E08" w:rsidRDefault="00B81E08" w:rsidP="00B81E08">
            <w:pPr>
              <w:spacing w:after="0" w:line="240" w:lineRule="auto"/>
              <w:jc w:val="both"/>
              <w:rPr>
                <w:rFonts w:ascii="Times New Roman" w:hAnsi="Times New Roman" w:cs="Times New Roman"/>
                <w:sz w:val="28"/>
                <w:szCs w:val="28"/>
              </w:rPr>
            </w:pPr>
            <w:r w:rsidRPr="00B81E08">
              <w:rPr>
                <w:rFonts w:ascii="Times New Roman" w:hAnsi="Times New Roman" w:cs="Times New Roman"/>
                <w:sz w:val="28"/>
                <w:szCs w:val="28"/>
              </w:rPr>
              <w:t xml:space="preserve">к решению Совета муниципального                                                      образования Гулькевичский  район </w:t>
            </w:r>
          </w:p>
          <w:p w:rsidR="00B81E08" w:rsidRDefault="00B81E08" w:rsidP="00B81E08">
            <w:pPr>
              <w:spacing w:after="0" w:line="240" w:lineRule="auto"/>
              <w:jc w:val="both"/>
              <w:rPr>
                <w:rFonts w:ascii="Times New Roman" w:hAnsi="Times New Roman" w:cs="Times New Roman"/>
                <w:sz w:val="28"/>
                <w:szCs w:val="28"/>
              </w:rPr>
            </w:pPr>
            <w:r w:rsidRPr="00B81E08">
              <w:rPr>
                <w:rFonts w:ascii="Times New Roman" w:hAnsi="Times New Roman" w:cs="Times New Roman"/>
                <w:sz w:val="28"/>
                <w:szCs w:val="28"/>
              </w:rPr>
              <w:t xml:space="preserve">от </w:t>
            </w:r>
            <w:r w:rsidR="00C27C7F" w:rsidRPr="00C27C7F">
              <w:rPr>
                <w:rFonts w:ascii="Times New Roman" w:hAnsi="Times New Roman" w:cs="Times New Roman"/>
                <w:sz w:val="28"/>
                <w:szCs w:val="28"/>
                <w:u w:val="single"/>
              </w:rPr>
              <w:t>24.04.2026</w:t>
            </w:r>
            <w:r w:rsidR="00C27C7F">
              <w:rPr>
                <w:rFonts w:ascii="Times New Roman" w:hAnsi="Times New Roman" w:cs="Times New Roman"/>
                <w:sz w:val="28"/>
                <w:szCs w:val="28"/>
              </w:rPr>
              <w:t xml:space="preserve">  </w:t>
            </w:r>
            <w:r w:rsidRPr="00B81E08">
              <w:rPr>
                <w:rFonts w:ascii="Times New Roman" w:hAnsi="Times New Roman" w:cs="Times New Roman"/>
                <w:sz w:val="28"/>
                <w:szCs w:val="28"/>
              </w:rPr>
              <w:t xml:space="preserve"> № </w:t>
            </w:r>
            <w:r w:rsidR="00C27C7F" w:rsidRPr="00C27C7F">
              <w:rPr>
                <w:rFonts w:ascii="Times New Roman" w:hAnsi="Times New Roman" w:cs="Times New Roman"/>
                <w:sz w:val="28"/>
                <w:szCs w:val="28"/>
                <w:u w:val="single"/>
              </w:rPr>
              <w:t>4</w:t>
            </w:r>
          </w:p>
          <w:p w:rsidR="00CD15DA" w:rsidRDefault="00CD15DA" w:rsidP="00B81E08">
            <w:pPr>
              <w:spacing w:after="0" w:line="240" w:lineRule="auto"/>
              <w:jc w:val="both"/>
              <w:rPr>
                <w:rFonts w:ascii="Times New Roman" w:hAnsi="Times New Roman" w:cs="Times New Roman"/>
                <w:sz w:val="28"/>
                <w:szCs w:val="28"/>
              </w:rPr>
            </w:pPr>
          </w:p>
          <w:p w:rsidR="00CD15DA" w:rsidRPr="00CD15DA" w:rsidRDefault="00CD15DA" w:rsidP="00CD15DA">
            <w:pPr>
              <w:spacing w:after="0" w:line="240" w:lineRule="auto"/>
              <w:jc w:val="both"/>
              <w:rPr>
                <w:rFonts w:ascii="Times New Roman" w:hAnsi="Times New Roman" w:cs="Times New Roman"/>
                <w:sz w:val="28"/>
                <w:szCs w:val="28"/>
              </w:rPr>
            </w:pPr>
            <w:r w:rsidRPr="00CD15DA">
              <w:rPr>
                <w:rFonts w:ascii="Times New Roman" w:hAnsi="Times New Roman" w:cs="Times New Roman"/>
                <w:sz w:val="28"/>
                <w:szCs w:val="28"/>
              </w:rPr>
              <w:t xml:space="preserve">«Приложение </w:t>
            </w:r>
            <w:r>
              <w:rPr>
                <w:rFonts w:ascii="Times New Roman" w:hAnsi="Times New Roman" w:cs="Times New Roman"/>
                <w:sz w:val="28"/>
                <w:szCs w:val="28"/>
              </w:rPr>
              <w:t>9</w:t>
            </w:r>
          </w:p>
          <w:p w:rsidR="00CD15DA" w:rsidRPr="00CD15DA" w:rsidRDefault="00CD15DA" w:rsidP="00CD15DA">
            <w:pPr>
              <w:spacing w:after="0" w:line="240" w:lineRule="auto"/>
              <w:jc w:val="both"/>
              <w:rPr>
                <w:rFonts w:ascii="Times New Roman" w:hAnsi="Times New Roman" w:cs="Times New Roman"/>
                <w:sz w:val="28"/>
                <w:szCs w:val="28"/>
              </w:rPr>
            </w:pPr>
            <w:r w:rsidRPr="00CD15DA">
              <w:rPr>
                <w:rFonts w:ascii="Times New Roman" w:hAnsi="Times New Roman" w:cs="Times New Roman"/>
                <w:sz w:val="28"/>
                <w:szCs w:val="28"/>
              </w:rPr>
              <w:t>к решению Совета муниципального образования Гулькевичский район от 18.12.2025 г. № 5 «О бюджете муниципального образования Гулькевичский район на 2026 год и на плановый период 2027 и 2028 годов»</w:t>
            </w:r>
          </w:p>
          <w:p w:rsidR="00CD15DA" w:rsidRPr="00CD15DA" w:rsidRDefault="00CD15DA" w:rsidP="00CD15DA">
            <w:pPr>
              <w:spacing w:after="0" w:line="240" w:lineRule="auto"/>
              <w:jc w:val="both"/>
              <w:rPr>
                <w:rFonts w:ascii="Times New Roman" w:hAnsi="Times New Roman" w:cs="Times New Roman"/>
                <w:sz w:val="28"/>
                <w:szCs w:val="28"/>
              </w:rPr>
            </w:pPr>
            <w:r w:rsidRPr="00CD15DA">
              <w:rPr>
                <w:rFonts w:ascii="Times New Roman" w:hAnsi="Times New Roman" w:cs="Times New Roman"/>
                <w:sz w:val="28"/>
                <w:szCs w:val="28"/>
              </w:rPr>
              <w:t xml:space="preserve">(в редакции решения Совета муниципального образования Гулькевичский район </w:t>
            </w:r>
          </w:p>
          <w:p w:rsidR="00CD15DA" w:rsidRPr="00B81E08" w:rsidRDefault="00CD15DA" w:rsidP="00CD15DA">
            <w:pPr>
              <w:spacing w:after="0" w:line="240" w:lineRule="auto"/>
              <w:jc w:val="both"/>
              <w:rPr>
                <w:rFonts w:ascii="Times New Roman" w:hAnsi="Times New Roman" w:cs="Times New Roman"/>
                <w:sz w:val="28"/>
                <w:szCs w:val="28"/>
              </w:rPr>
            </w:pPr>
            <w:r w:rsidRPr="00CD15DA">
              <w:rPr>
                <w:rFonts w:ascii="Times New Roman" w:hAnsi="Times New Roman" w:cs="Times New Roman"/>
                <w:sz w:val="28"/>
                <w:szCs w:val="28"/>
              </w:rPr>
              <w:t xml:space="preserve">от </w:t>
            </w:r>
            <w:r w:rsidR="00C27C7F" w:rsidRPr="00C27C7F">
              <w:rPr>
                <w:rFonts w:ascii="Times New Roman" w:hAnsi="Times New Roman" w:cs="Times New Roman"/>
                <w:sz w:val="28"/>
                <w:szCs w:val="28"/>
                <w:u w:val="single"/>
              </w:rPr>
              <w:t>24.04.2026</w:t>
            </w:r>
            <w:r w:rsidR="00C27C7F">
              <w:rPr>
                <w:rFonts w:ascii="Times New Roman" w:hAnsi="Times New Roman" w:cs="Times New Roman"/>
                <w:sz w:val="28"/>
                <w:szCs w:val="28"/>
              </w:rPr>
              <w:t xml:space="preserve">  </w:t>
            </w:r>
            <w:r w:rsidRPr="00CD15DA">
              <w:rPr>
                <w:rFonts w:ascii="Times New Roman" w:hAnsi="Times New Roman" w:cs="Times New Roman"/>
                <w:sz w:val="28"/>
                <w:szCs w:val="28"/>
              </w:rPr>
              <w:t xml:space="preserve"> № </w:t>
            </w:r>
            <w:r w:rsidR="00C27C7F" w:rsidRPr="00C27C7F">
              <w:rPr>
                <w:rFonts w:ascii="Times New Roman" w:hAnsi="Times New Roman" w:cs="Times New Roman"/>
                <w:sz w:val="28"/>
                <w:szCs w:val="28"/>
                <w:u w:val="single"/>
              </w:rPr>
              <w:t>4</w:t>
            </w:r>
            <w:r w:rsidRPr="00CD15DA">
              <w:rPr>
                <w:rFonts w:ascii="Times New Roman" w:hAnsi="Times New Roman" w:cs="Times New Roman"/>
                <w:sz w:val="28"/>
                <w:szCs w:val="28"/>
              </w:rPr>
              <w:t>)</w:t>
            </w:r>
          </w:p>
          <w:p w:rsidR="00B81E08" w:rsidRPr="00B81E08" w:rsidRDefault="00B81E08" w:rsidP="00B81E08">
            <w:pPr>
              <w:spacing w:after="0" w:line="240" w:lineRule="auto"/>
              <w:jc w:val="both"/>
              <w:rPr>
                <w:rFonts w:ascii="Times New Roman" w:hAnsi="Times New Roman" w:cs="Times New Roman"/>
                <w:sz w:val="28"/>
                <w:szCs w:val="28"/>
              </w:rPr>
            </w:pPr>
          </w:p>
          <w:p w:rsidR="003155C2" w:rsidRPr="00A87D04" w:rsidRDefault="003155C2" w:rsidP="00107BDE">
            <w:pPr>
              <w:spacing w:after="0" w:line="240" w:lineRule="auto"/>
              <w:ind w:left="34"/>
              <w:jc w:val="both"/>
              <w:rPr>
                <w:rFonts w:ascii="Times New Roman" w:hAnsi="Times New Roman" w:cs="Times New Roman"/>
                <w:sz w:val="28"/>
                <w:szCs w:val="28"/>
              </w:rPr>
            </w:pPr>
          </w:p>
        </w:tc>
      </w:tr>
    </w:tbl>
    <w:p w:rsidR="00E662D6" w:rsidRPr="00A87D04" w:rsidRDefault="00E662D6" w:rsidP="00A87D04">
      <w:pPr>
        <w:tabs>
          <w:tab w:val="right" w:pos="9355"/>
        </w:tabs>
        <w:spacing w:after="0" w:line="240" w:lineRule="auto"/>
        <w:jc w:val="center"/>
        <w:rPr>
          <w:rFonts w:ascii="Times New Roman" w:eastAsia="Times New Roman" w:hAnsi="Times New Roman" w:cs="Times New Roman"/>
          <w:b/>
          <w:sz w:val="28"/>
          <w:szCs w:val="28"/>
          <w:lang w:eastAsia="ru-RU"/>
        </w:rPr>
      </w:pPr>
      <w:r w:rsidRPr="00A87D04">
        <w:rPr>
          <w:rFonts w:ascii="Times New Roman" w:eastAsia="Times New Roman" w:hAnsi="Times New Roman" w:cs="Times New Roman"/>
          <w:b/>
          <w:sz w:val="28"/>
          <w:szCs w:val="28"/>
          <w:lang w:eastAsia="ru-RU"/>
        </w:rPr>
        <w:t>Ведомственная структура ра</w:t>
      </w:r>
      <w:r w:rsidR="00780F90" w:rsidRPr="00A87D04">
        <w:rPr>
          <w:rFonts w:ascii="Times New Roman" w:eastAsia="Times New Roman" w:hAnsi="Times New Roman" w:cs="Times New Roman"/>
          <w:b/>
          <w:sz w:val="28"/>
          <w:szCs w:val="28"/>
          <w:lang w:eastAsia="ru-RU"/>
        </w:rPr>
        <w:t>сходов районного бюджета на 202</w:t>
      </w:r>
      <w:r w:rsidR="00107BDE">
        <w:rPr>
          <w:rFonts w:ascii="Times New Roman" w:eastAsia="Times New Roman" w:hAnsi="Times New Roman" w:cs="Times New Roman"/>
          <w:b/>
          <w:sz w:val="28"/>
          <w:szCs w:val="28"/>
          <w:lang w:eastAsia="ru-RU"/>
        </w:rPr>
        <w:t>6</w:t>
      </w:r>
      <w:r w:rsidRPr="00A87D04">
        <w:rPr>
          <w:rFonts w:ascii="Times New Roman" w:eastAsia="Times New Roman" w:hAnsi="Times New Roman" w:cs="Times New Roman"/>
          <w:b/>
          <w:sz w:val="28"/>
          <w:szCs w:val="28"/>
          <w:lang w:eastAsia="ru-RU"/>
        </w:rPr>
        <w:t xml:space="preserve"> год </w:t>
      </w:r>
    </w:p>
    <w:p w:rsidR="00E662D6" w:rsidRPr="00A87D04" w:rsidRDefault="00E662D6" w:rsidP="0099528C">
      <w:pPr>
        <w:tabs>
          <w:tab w:val="right" w:pos="9355"/>
        </w:tabs>
        <w:spacing w:after="0" w:line="240" w:lineRule="auto"/>
        <w:jc w:val="right"/>
        <w:rPr>
          <w:rFonts w:ascii="Times New Roman" w:eastAsia="Times New Roman" w:hAnsi="Times New Roman" w:cs="Times New Roman"/>
          <w:b/>
          <w:sz w:val="28"/>
          <w:szCs w:val="28"/>
          <w:lang w:eastAsia="ru-RU"/>
        </w:rPr>
      </w:pPr>
      <w:r w:rsidRPr="00A87D04">
        <w:rPr>
          <w:rFonts w:ascii="Times New Roman" w:eastAsia="Times New Roman" w:hAnsi="Times New Roman" w:cs="Times New Roman"/>
          <w:sz w:val="28"/>
          <w:szCs w:val="28"/>
          <w:lang w:eastAsia="ru-RU"/>
        </w:rPr>
        <w:t xml:space="preserve">(тыс. рублей)                                                                                                                                            </w:t>
      </w:r>
    </w:p>
    <w:tbl>
      <w:tblPr>
        <w:tblW w:w="14757" w:type="dxa"/>
        <w:tblInd w:w="93" w:type="dxa"/>
        <w:tblLayout w:type="fixed"/>
        <w:tblLook w:val="04A0"/>
      </w:tblPr>
      <w:tblGrid>
        <w:gridCol w:w="7103"/>
        <w:gridCol w:w="992"/>
        <w:gridCol w:w="992"/>
        <w:gridCol w:w="993"/>
        <w:gridCol w:w="1701"/>
        <w:gridCol w:w="850"/>
        <w:gridCol w:w="2126"/>
      </w:tblGrid>
      <w:tr w:rsidR="00CD0520" w:rsidRPr="00A87D04" w:rsidTr="00B54466">
        <w:trPr>
          <w:trHeight w:val="552"/>
        </w:trPr>
        <w:tc>
          <w:tcPr>
            <w:tcW w:w="7103"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D0520" w:rsidRPr="00A87D04" w:rsidRDefault="009C1CF5"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Н</w:t>
            </w:r>
            <w:r w:rsidR="00CD0520" w:rsidRPr="00A87D04">
              <w:rPr>
                <w:rFonts w:ascii="Times New Roman" w:eastAsia="Times New Roman" w:hAnsi="Times New Roman" w:cs="Times New Roman"/>
                <w:bCs/>
                <w:sz w:val="24"/>
                <w:szCs w:val="24"/>
                <w:lang w:eastAsia="ru-RU"/>
              </w:rPr>
              <w:t>аименование</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Вед</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РЗ</w:t>
            </w:r>
          </w:p>
        </w:tc>
        <w:tc>
          <w:tcPr>
            <w:tcW w:w="993"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ПР</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ЦСР</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ВР</w:t>
            </w:r>
          </w:p>
        </w:tc>
        <w:tc>
          <w:tcPr>
            <w:tcW w:w="212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D0520" w:rsidRPr="00A87D04" w:rsidRDefault="00780F9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Бюджет на 202</w:t>
            </w:r>
            <w:r w:rsidR="00107BDE">
              <w:rPr>
                <w:rFonts w:ascii="Times New Roman" w:eastAsia="Times New Roman" w:hAnsi="Times New Roman" w:cs="Times New Roman"/>
                <w:bCs/>
                <w:sz w:val="24"/>
                <w:szCs w:val="24"/>
                <w:lang w:eastAsia="ru-RU"/>
              </w:rPr>
              <w:t>6</w:t>
            </w:r>
            <w:r w:rsidR="00E662D6" w:rsidRPr="00A87D04">
              <w:rPr>
                <w:rFonts w:ascii="Times New Roman" w:eastAsia="Times New Roman" w:hAnsi="Times New Roman" w:cs="Times New Roman"/>
                <w:bCs/>
                <w:sz w:val="24"/>
                <w:szCs w:val="24"/>
                <w:lang w:eastAsia="ru-RU"/>
              </w:rPr>
              <w:t xml:space="preserve"> год</w:t>
            </w:r>
          </w:p>
        </w:tc>
      </w:tr>
      <w:tr w:rsidR="00CD0520" w:rsidRPr="00A87D04" w:rsidTr="00B54466">
        <w:trPr>
          <w:trHeight w:val="322"/>
        </w:trPr>
        <w:tc>
          <w:tcPr>
            <w:tcW w:w="7103"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A87D04">
            <w:pPr>
              <w:spacing w:after="0" w:line="240" w:lineRule="auto"/>
              <w:rPr>
                <w:rFonts w:ascii="Times New Roman" w:eastAsia="Times New Roman" w:hAnsi="Times New Roman" w:cs="Times New Roman"/>
                <w:bCs/>
                <w:sz w:val="24"/>
                <w:szCs w:val="24"/>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A87D04">
            <w:pPr>
              <w:spacing w:after="0" w:line="240" w:lineRule="auto"/>
              <w:rPr>
                <w:rFonts w:ascii="Times New Roman" w:eastAsia="Times New Roman" w:hAnsi="Times New Roman" w:cs="Times New Roman"/>
                <w:bCs/>
                <w:sz w:val="24"/>
                <w:szCs w:val="24"/>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A87D04">
            <w:pPr>
              <w:spacing w:after="0" w:line="240" w:lineRule="auto"/>
              <w:rPr>
                <w:rFonts w:ascii="Times New Roman" w:eastAsia="Times New Roman" w:hAnsi="Times New Roman" w:cs="Times New Roman"/>
                <w:bCs/>
                <w:sz w:val="24"/>
                <w:szCs w:val="24"/>
                <w:lang w:eastAsia="ru-RU"/>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A87D04">
            <w:pPr>
              <w:spacing w:after="0" w:line="240" w:lineRule="auto"/>
              <w:rPr>
                <w:rFonts w:ascii="Times New Roman" w:eastAsia="Times New Roman" w:hAnsi="Times New Roman" w:cs="Times New Roman"/>
                <w:bCs/>
                <w:sz w:val="24"/>
                <w:szCs w:val="24"/>
                <w:lang w:eastAsia="ru-RU"/>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A87D04">
            <w:pPr>
              <w:spacing w:after="0" w:line="240" w:lineRule="auto"/>
              <w:rPr>
                <w:rFonts w:ascii="Times New Roman" w:eastAsia="Times New Roman" w:hAnsi="Times New Roman" w:cs="Times New Roman"/>
                <w:bCs/>
                <w:sz w:val="24"/>
                <w:szCs w:val="24"/>
                <w:lang w:eastAsia="ru-RU"/>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A87D04">
            <w:pPr>
              <w:spacing w:after="0" w:line="240" w:lineRule="auto"/>
              <w:rPr>
                <w:rFonts w:ascii="Times New Roman" w:eastAsia="Times New Roman" w:hAnsi="Times New Roman" w:cs="Times New Roman"/>
                <w:bCs/>
                <w:sz w:val="24"/>
                <w:szCs w:val="24"/>
                <w:lang w:eastAsia="ru-RU"/>
              </w:rPr>
            </w:pPr>
          </w:p>
        </w:tc>
        <w:tc>
          <w:tcPr>
            <w:tcW w:w="2126"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A87D04">
            <w:pPr>
              <w:spacing w:after="0" w:line="240" w:lineRule="auto"/>
              <w:rPr>
                <w:rFonts w:ascii="Times New Roman" w:eastAsia="Times New Roman" w:hAnsi="Times New Roman" w:cs="Times New Roman"/>
                <w:bCs/>
                <w:sz w:val="24"/>
                <w:szCs w:val="24"/>
                <w:lang w:eastAsia="ru-RU"/>
              </w:rPr>
            </w:pPr>
          </w:p>
        </w:tc>
      </w:tr>
      <w:tr w:rsidR="00CD0520" w:rsidRPr="00A87D04" w:rsidTr="003C44A9">
        <w:trPr>
          <w:trHeight w:val="276"/>
        </w:trPr>
        <w:tc>
          <w:tcPr>
            <w:tcW w:w="7103"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A87D04">
            <w:pPr>
              <w:spacing w:after="0" w:line="240" w:lineRule="auto"/>
              <w:rPr>
                <w:rFonts w:ascii="Times New Roman" w:eastAsia="Times New Roman" w:hAnsi="Times New Roman" w:cs="Times New Roman"/>
                <w:bCs/>
                <w:sz w:val="24"/>
                <w:szCs w:val="24"/>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A87D04">
            <w:pPr>
              <w:spacing w:after="0" w:line="240" w:lineRule="auto"/>
              <w:rPr>
                <w:rFonts w:ascii="Times New Roman" w:eastAsia="Times New Roman" w:hAnsi="Times New Roman" w:cs="Times New Roman"/>
                <w:bCs/>
                <w:sz w:val="24"/>
                <w:szCs w:val="24"/>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A87D04">
            <w:pPr>
              <w:spacing w:after="0" w:line="240" w:lineRule="auto"/>
              <w:rPr>
                <w:rFonts w:ascii="Times New Roman" w:eastAsia="Times New Roman" w:hAnsi="Times New Roman" w:cs="Times New Roman"/>
                <w:bCs/>
                <w:sz w:val="24"/>
                <w:szCs w:val="24"/>
                <w:lang w:eastAsia="ru-RU"/>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A87D04">
            <w:pPr>
              <w:spacing w:after="0" w:line="240" w:lineRule="auto"/>
              <w:rPr>
                <w:rFonts w:ascii="Times New Roman" w:eastAsia="Times New Roman" w:hAnsi="Times New Roman" w:cs="Times New Roman"/>
                <w:bCs/>
                <w:sz w:val="24"/>
                <w:szCs w:val="24"/>
                <w:lang w:eastAsia="ru-RU"/>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A87D04">
            <w:pPr>
              <w:spacing w:after="0" w:line="240" w:lineRule="auto"/>
              <w:rPr>
                <w:rFonts w:ascii="Times New Roman" w:eastAsia="Times New Roman" w:hAnsi="Times New Roman" w:cs="Times New Roman"/>
                <w:bCs/>
                <w:sz w:val="24"/>
                <w:szCs w:val="24"/>
                <w:lang w:eastAsia="ru-RU"/>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A87D04">
            <w:pPr>
              <w:spacing w:after="0" w:line="240" w:lineRule="auto"/>
              <w:rPr>
                <w:rFonts w:ascii="Times New Roman" w:eastAsia="Times New Roman" w:hAnsi="Times New Roman" w:cs="Times New Roman"/>
                <w:bCs/>
                <w:sz w:val="24"/>
                <w:szCs w:val="24"/>
                <w:lang w:eastAsia="ru-RU"/>
              </w:rPr>
            </w:pPr>
          </w:p>
        </w:tc>
        <w:tc>
          <w:tcPr>
            <w:tcW w:w="2126"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A87D04">
            <w:pPr>
              <w:spacing w:after="0" w:line="240" w:lineRule="auto"/>
              <w:rPr>
                <w:rFonts w:ascii="Times New Roman" w:eastAsia="Times New Roman" w:hAnsi="Times New Roman" w:cs="Times New Roman"/>
                <w:bCs/>
                <w:sz w:val="24"/>
                <w:szCs w:val="24"/>
                <w:lang w:eastAsia="ru-RU"/>
              </w:rPr>
            </w:pPr>
          </w:p>
        </w:tc>
      </w:tr>
    </w:tbl>
    <w:p w:rsidR="009C1CF5" w:rsidRPr="00A87D04" w:rsidRDefault="009C1CF5" w:rsidP="00A87D04">
      <w:pPr>
        <w:spacing w:after="0" w:line="240" w:lineRule="auto"/>
        <w:rPr>
          <w:sz w:val="2"/>
          <w:szCs w:val="2"/>
        </w:rPr>
      </w:pPr>
    </w:p>
    <w:tbl>
      <w:tblPr>
        <w:tblW w:w="14757" w:type="dxa"/>
        <w:tblInd w:w="93" w:type="dxa"/>
        <w:tblLayout w:type="fixed"/>
        <w:tblLook w:val="04A0"/>
      </w:tblPr>
      <w:tblGrid>
        <w:gridCol w:w="7103"/>
        <w:gridCol w:w="992"/>
        <w:gridCol w:w="992"/>
        <w:gridCol w:w="993"/>
        <w:gridCol w:w="1701"/>
        <w:gridCol w:w="850"/>
        <w:gridCol w:w="2126"/>
      </w:tblGrid>
      <w:tr w:rsidR="00CD0520" w:rsidRPr="00A87D04" w:rsidTr="00B54466">
        <w:trPr>
          <w:trHeight w:val="390"/>
          <w:tblHeader/>
        </w:trPr>
        <w:tc>
          <w:tcPr>
            <w:tcW w:w="7103" w:type="dxa"/>
            <w:tcBorders>
              <w:top w:val="single" w:sz="4" w:space="0" w:color="auto"/>
              <w:left w:val="single" w:sz="4" w:space="0" w:color="auto"/>
              <w:bottom w:val="single" w:sz="4"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w:t>
            </w:r>
          </w:p>
        </w:tc>
        <w:tc>
          <w:tcPr>
            <w:tcW w:w="992" w:type="dxa"/>
            <w:tcBorders>
              <w:top w:val="single" w:sz="4" w:space="0" w:color="auto"/>
              <w:left w:val="nil"/>
              <w:bottom w:val="single" w:sz="4"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2</w:t>
            </w:r>
          </w:p>
        </w:tc>
        <w:tc>
          <w:tcPr>
            <w:tcW w:w="992" w:type="dxa"/>
            <w:tcBorders>
              <w:top w:val="single" w:sz="4" w:space="0" w:color="auto"/>
              <w:left w:val="nil"/>
              <w:bottom w:val="single" w:sz="4"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3</w:t>
            </w:r>
          </w:p>
        </w:tc>
        <w:tc>
          <w:tcPr>
            <w:tcW w:w="993" w:type="dxa"/>
            <w:tcBorders>
              <w:top w:val="single" w:sz="4" w:space="0" w:color="auto"/>
              <w:left w:val="nil"/>
              <w:bottom w:val="single" w:sz="4"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4</w:t>
            </w:r>
          </w:p>
        </w:tc>
        <w:tc>
          <w:tcPr>
            <w:tcW w:w="1701" w:type="dxa"/>
            <w:tcBorders>
              <w:top w:val="single" w:sz="4" w:space="0" w:color="auto"/>
              <w:left w:val="nil"/>
              <w:bottom w:val="single" w:sz="4"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5</w:t>
            </w:r>
          </w:p>
        </w:tc>
        <w:tc>
          <w:tcPr>
            <w:tcW w:w="850" w:type="dxa"/>
            <w:tcBorders>
              <w:top w:val="single" w:sz="4" w:space="0" w:color="auto"/>
              <w:left w:val="nil"/>
              <w:bottom w:val="single" w:sz="4"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6</w:t>
            </w:r>
          </w:p>
        </w:tc>
        <w:tc>
          <w:tcPr>
            <w:tcW w:w="2126" w:type="dxa"/>
            <w:tcBorders>
              <w:top w:val="single" w:sz="4" w:space="0" w:color="auto"/>
              <w:left w:val="nil"/>
              <w:bottom w:val="single" w:sz="4" w:space="0" w:color="auto"/>
              <w:right w:val="single" w:sz="4" w:space="0" w:color="auto"/>
            </w:tcBorders>
            <w:shd w:val="clear" w:color="auto" w:fill="auto"/>
            <w:hideMark/>
          </w:tcPr>
          <w:p w:rsidR="00CD0520" w:rsidRPr="00A87D04" w:rsidRDefault="00E662D6"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7</w:t>
            </w:r>
          </w:p>
        </w:tc>
      </w:tr>
      <w:tr w:rsidR="00E662D6" w:rsidRPr="00A87D04" w:rsidTr="00703225">
        <w:trPr>
          <w:trHeight w:val="332"/>
        </w:trPr>
        <w:tc>
          <w:tcPr>
            <w:tcW w:w="7103" w:type="dxa"/>
            <w:tcBorders>
              <w:top w:val="single" w:sz="4" w:space="0" w:color="auto"/>
              <w:left w:val="single" w:sz="8" w:space="0" w:color="auto"/>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 Совет муниципального образования Гулькевичский район</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901</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p>
        </w:tc>
        <w:tc>
          <w:tcPr>
            <w:tcW w:w="993" w:type="dxa"/>
            <w:tcBorders>
              <w:top w:val="single" w:sz="4" w:space="0" w:color="auto"/>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p>
        </w:tc>
        <w:tc>
          <w:tcPr>
            <w:tcW w:w="1701" w:type="dxa"/>
            <w:tcBorders>
              <w:top w:val="single" w:sz="4" w:space="0" w:color="auto"/>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single" w:sz="4" w:space="0" w:color="auto"/>
              <w:left w:val="single" w:sz="8" w:space="0" w:color="auto"/>
              <w:bottom w:val="single" w:sz="8" w:space="0" w:color="auto"/>
              <w:right w:val="single" w:sz="8" w:space="0" w:color="auto"/>
            </w:tcBorders>
            <w:shd w:val="clear" w:color="auto" w:fill="FFFFFF" w:themeFill="background1"/>
          </w:tcPr>
          <w:p w:rsidR="00CD0520" w:rsidRPr="00DC6398" w:rsidRDefault="00107BDE"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4 812,5</w:t>
            </w:r>
          </w:p>
        </w:tc>
      </w:tr>
      <w:tr w:rsidR="00CD0520" w:rsidRPr="00A87D04" w:rsidTr="00B54466">
        <w:trPr>
          <w:trHeight w:val="397"/>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lastRenderedPageBreak/>
              <w:t>Общегосударственные вопросы</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901</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w:t>
            </w:r>
          </w:p>
        </w:tc>
        <w:tc>
          <w:tcPr>
            <w:tcW w:w="993"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single" w:sz="8" w:space="0" w:color="auto"/>
              <w:bottom w:val="single" w:sz="4" w:space="0" w:color="auto"/>
              <w:right w:val="single" w:sz="8" w:space="0" w:color="auto"/>
            </w:tcBorders>
            <w:shd w:val="clear" w:color="auto" w:fill="FFFFFF" w:themeFill="background1"/>
          </w:tcPr>
          <w:p w:rsidR="00CD0520" w:rsidRPr="00DC6398" w:rsidRDefault="00107BD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4 812,5</w:t>
            </w:r>
          </w:p>
        </w:tc>
      </w:tr>
      <w:tr w:rsidR="00CD0520" w:rsidRPr="00A87D04" w:rsidTr="00B54466">
        <w:trPr>
          <w:trHeight w:val="67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Функционирование представительных органов  муниципальных образований</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901</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CD0520" w:rsidRPr="00DC6398" w:rsidRDefault="00107BD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4 812,5</w:t>
            </w:r>
          </w:p>
        </w:tc>
      </w:tr>
      <w:tr w:rsidR="00CD0520"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Совета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901</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5000000000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8" w:space="0" w:color="auto"/>
              <w:bottom w:val="single" w:sz="8" w:space="0" w:color="auto"/>
              <w:right w:val="single" w:sz="8" w:space="0" w:color="auto"/>
            </w:tcBorders>
            <w:shd w:val="clear" w:color="auto" w:fill="FFFFFF" w:themeFill="background1"/>
          </w:tcPr>
          <w:p w:rsidR="00CC567B" w:rsidRPr="00DC6398" w:rsidRDefault="00107BD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4 812,5</w:t>
            </w:r>
          </w:p>
        </w:tc>
      </w:tr>
      <w:tr w:rsidR="00E662D6" w:rsidRPr="00A87D04" w:rsidTr="00B54466">
        <w:trPr>
          <w:trHeight w:val="61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функций  Совета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901</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5010000000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tcPr>
          <w:p w:rsidR="00CD0520" w:rsidRPr="00DC6398" w:rsidRDefault="00107BD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2 486,4</w:t>
            </w:r>
          </w:p>
        </w:tc>
      </w:tr>
      <w:tr w:rsidR="00CD0520" w:rsidRPr="00A87D04" w:rsidTr="00B54466">
        <w:trPr>
          <w:trHeight w:val="51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901</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5010000190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tcPr>
          <w:p w:rsidR="00CD0520" w:rsidRPr="00DC6398" w:rsidRDefault="00107BD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2 486,4</w:t>
            </w:r>
          </w:p>
        </w:tc>
      </w:tr>
      <w:tr w:rsidR="00CD0520" w:rsidRPr="00A87D04" w:rsidTr="00703225">
        <w:trPr>
          <w:trHeight w:val="107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901</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5010000190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D0520" w:rsidRPr="00A87D04" w:rsidRDefault="00107BD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2 449,4</w:t>
            </w:r>
          </w:p>
        </w:tc>
      </w:tr>
      <w:tr w:rsidR="00CD0520" w:rsidRPr="00A87D04" w:rsidTr="00B54466">
        <w:trPr>
          <w:trHeight w:val="37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901</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5010000190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D0520" w:rsidRPr="00A87D04" w:rsidRDefault="00107BD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37,0</w:t>
            </w:r>
          </w:p>
        </w:tc>
      </w:tr>
      <w:tr w:rsidR="00E662D6" w:rsidRPr="00A87D04" w:rsidTr="00B54466">
        <w:trPr>
          <w:trHeight w:val="68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функций председателя  Совета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901</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5020000000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D0520" w:rsidRPr="00A87D04" w:rsidRDefault="00107BD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2 326,1</w:t>
            </w:r>
          </w:p>
        </w:tc>
      </w:tr>
      <w:tr w:rsidR="00CD0520" w:rsidRPr="00A87D04" w:rsidTr="00703225">
        <w:trPr>
          <w:trHeight w:val="55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901</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5020000190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D0520" w:rsidRPr="00A87D04" w:rsidRDefault="00107BD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2 326,1</w:t>
            </w:r>
          </w:p>
        </w:tc>
      </w:tr>
      <w:tr w:rsidR="00CD0520" w:rsidRPr="00A87D04" w:rsidTr="00703225">
        <w:trPr>
          <w:trHeight w:val="110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901</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5020000190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D0520" w:rsidRPr="00A87D04" w:rsidRDefault="00107BD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2 326,1</w:t>
            </w:r>
          </w:p>
        </w:tc>
      </w:tr>
      <w:tr w:rsidR="00E662D6" w:rsidRPr="00E05D6F" w:rsidTr="00703225">
        <w:trPr>
          <w:trHeight w:val="54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2. Администрация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7158FD" w:rsidRPr="00E05D6F" w:rsidRDefault="00643319" w:rsidP="008214A8">
            <w:pPr>
              <w:spacing w:after="0" w:line="240" w:lineRule="auto"/>
              <w:jc w:val="center"/>
              <w:rPr>
                <w:rFonts w:ascii="Times New Roman" w:eastAsia="Times New Roman" w:hAnsi="Times New Roman" w:cs="Times New Roman"/>
                <w:bCs/>
                <w:sz w:val="24"/>
                <w:szCs w:val="24"/>
                <w:highlight w:val="yellow"/>
                <w:lang w:eastAsia="ru-RU"/>
              </w:rPr>
            </w:pPr>
            <w:r>
              <w:rPr>
                <w:rFonts w:ascii="Times New Roman" w:eastAsia="Times New Roman" w:hAnsi="Times New Roman" w:cs="Times New Roman"/>
                <w:bCs/>
                <w:sz w:val="24"/>
                <w:szCs w:val="24"/>
                <w:lang w:eastAsia="ru-RU"/>
              </w:rPr>
              <w:t>925 507,2</w:t>
            </w:r>
          </w:p>
        </w:tc>
      </w:tr>
      <w:tr w:rsidR="00E662D6" w:rsidRPr="00A87D04" w:rsidTr="00703225">
        <w:trPr>
          <w:trHeight w:val="263"/>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Общегосударственные вопросы</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306E0F" w:rsidRPr="00A87D04" w:rsidRDefault="00643319"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338 889,9</w:t>
            </w:r>
          </w:p>
        </w:tc>
      </w:tr>
      <w:tr w:rsidR="00E662D6" w:rsidRPr="00A87D04" w:rsidTr="00B54466">
        <w:trPr>
          <w:trHeight w:val="555"/>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Функционирование высшего должностного лица  муниципального образования</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4" w:space="0" w:color="auto"/>
              <w:right w:val="single" w:sz="8" w:space="0" w:color="auto"/>
            </w:tcBorders>
            <w:shd w:val="clear" w:color="auto" w:fill="FFFFFF" w:themeFill="background1"/>
          </w:tcPr>
          <w:p w:rsidR="00CD0520" w:rsidRPr="00A87D04" w:rsidRDefault="00107BD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3 265,5</w:t>
            </w:r>
          </w:p>
        </w:tc>
      </w:tr>
      <w:tr w:rsidR="005B64DD"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auto"/>
            <w:hideMark/>
          </w:tcPr>
          <w:p w:rsidR="005B64DD" w:rsidRPr="00A87D04" w:rsidRDefault="005B64DD"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Обеспечение деятельности  высшего должностного лица органов </w:t>
            </w:r>
            <w:r w:rsidRPr="00A87D04">
              <w:rPr>
                <w:rFonts w:ascii="Times New Roman" w:eastAsia="Times New Roman" w:hAnsi="Times New Roman" w:cs="Times New Roman"/>
                <w:sz w:val="24"/>
                <w:szCs w:val="24"/>
                <w:lang w:eastAsia="ru-RU"/>
              </w:rPr>
              <w:lastRenderedPageBreak/>
              <w:t>власти</w:t>
            </w:r>
            <w:r w:rsidR="00714E6E" w:rsidRPr="00A87D04">
              <w:rPr>
                <w:rFonts w:ascii="Times New Roman" w:eastAsia="Times New Roman" w:hAnsi="Times New Roman" w:cs="Times New Roman"/>
                <w:sz w:val="24"/>
                <w:szCs w:val="24"/>
                <w:lang w:eastAsia="ru-RU"/>
              </w:rPr>
              <w:t xml:space="preserve">, </w:t>
            </w:r>
            <w:r w:rsidRPr="00A87D04">
              <w:rPr>
                <w:rFonts w:ascii="Times New Roman" w:eastAsia="Times New Roman" w:hAnsi="Times New Roman" w:cs="Times New Roman"/>
                <w:sz w:val="24"/>
                <w:szCs w:val="24"/>
                <w:lang w:eastAsia="ru-RU"/>
              </w:rPr>
              <w:t xml:space="preserve">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902</w:t>
            </w:r>
          </w:p>
        </w:tc>
        <w:tc>
          <w:tcPr>
            <w:tcW w:w="992"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5100000000</w:t>
            </w:r>
          </w:p>
        </w:tc>
        <w:tc>
          <w:tcPr>
            <w:tcW w:w="850" w:type="dxa"/>
            <w:tcBorders>
              <w:top w:val="nil"/>
              <w:left w:val="nil"/>
              <w:bottom w:val="single" w:sz="8" w:space="0" w:color="auto"/>
              <w:right w:val="single" w:sz="4" w:space="0" w:color="auto"/>
            </w:tcBorders>
            <w:shd w:val="clear" w:color="auto" w:fill="FFFFFF" w:themeFill="background1"/>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5B64DD" w:rsidRPr="00A87D04" w:rsidRDefault="00107BDE"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3 265,5</w:t>
            </w:r>
          </w:p>
        </w:tc>
      </w:tr>
      <w:tr w:rsidR="005B64DD"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auto"/>
            <w:hideMark/>
          </w:tcPr>
          <w:p w:rsidR="005B64DD" w:rsidRPr="00A87D04" w:rsidRDefault="005B64DD"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Обеспечение деятельности главы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5110000000</w:t>
            </w:r>
          </w:p>
        </w:tc>
        <w:tc>
          <w:tcPr>
            <w:tcW w:w="850"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single" w:sz="8" w:space="0" w:color="auto"/>
              <w:right w:val="single" w:sz="8" w:space="0" w:color="auto"/>
            </w:tcBorders>
            <w:shd w:val="clear" w:color="auto" w:fill="FFFFFF" w:themeFill="background1"/>
          </w:tcPr>
          <w:p w:rsidR="005B64DD" w:rsidRPr="00A87D04" w:rsidRDefault="00107BDE"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3 265,5</w:t>
            </w:r>
          </w:p>
        </w:tc>
      </w:tr>
      <w:tr w:rsidR="005B64DD" w:rsidRPr="00A87D04" w:rsidTr="00B54466">
        <w:trPr>
          <w:trHeight w:val="561"/>
        </w:trPr>
        <w:tc>
          <w:tcPr>
            <w:tcW w:w="7103" w:type="dxa"/>
            <w:tcBorders>
              <w:top w:val="nil"/>
              <w:left w:val="single" w:sz="8" w:space="0" w:color="auto"/>
              <w:bottom w:val="single" w:sz="8" w:space="0" w:color="auto"/>
              <w:right w:val="single" w:sz="8" w:space="0" w:color="auto"/>
            </w:tcBorders>
            <w:shd w:val="clear" w:color="auto" w:fill="auto"/>
            <w:hideMark/>
          </w:tcPr>
          <w:p w:rsidR="005B64DD" w:rsidRPr="00A87D04" w:rsidRDefault="005B64DD"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auto"/>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5110000190</w:t>
            </w:r>
          </w:p>
        </w:tc>
        <w:tc>
          <w:tcPr>
            <w:tcW w:w="850"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4" w:space="0" w:color="auto"/>
              <w:right w:val="single" w:sz="8" w:space="0" w:color="auto"/>
            </w:tcBorders>
            <w:shd w:val="clear" w:color="auto" w:fill="FFFFFF" w:themeFill="background1"/>
          </w:tcPr>
          <w:p w:rsidR="005B64DD" w:rsidRPr="00A87D04" w:rsidRDefault="00107BDE"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3 265,5</w:t>
            </w:r>
          </w:p>
        </w:tc>
      </w:tr>
      <w:tr w:rsidR="005B64DD" w:rsidRPr="00A87D04" w:rsidTr="00703225">
        <w:trPr>
          <w:trHeight w:val="1127"/>
        </w:trPr>
        <w:tc>
          <w:tcPr>
            <w:tcW w:w="7103" w:type="dxa"/>
            <w:tcBorders>
              <w:top w:val="nil"/>
              <w:left w:val="single" w:sz="8" w:space="0" w:color="auto"/>
              <w:bottom w:val="single" w:sz="8" w:space="0" w:color="auto"/>
              <w:right w:val="single" w:sz="8" w:space="0" w:color="auto"/>
            </w:tcBorders>
            <w:shd w:val="clear" w:color="auto" w:fill="auto"/>
            <w:hideMark/>
          </w:tcPr>
          <w:p w:rsidR="005B64DD" w:rsidRPr="00A87D04" w:rsidRDefault="005B64DD"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5110000190</w:t>
            </w:r>
          </w:p>
        </w:tc>
        <w:tc>
          <w:tcPr>
            <w:tcW w:w="850" w:type="dxa"/>
            <w:tcBorders>
              <w:top w:val="nil"/>
              <w:left w:val="nil"/>
              <w:bottom w:val="single" w:sz="8" w:space="0" w:color="auto"/>
              <w:right w:val="single" w:sz="4" w:space="0" w:color="auto"/>
            </w:tcBorders>
            <w:shd w:val="clear" w:color="auto" w:fill="FFFFFF" w:themeFill="background1"/>
            <w:hideMark/>
          </w:tcPr>
          <w:p w:rsidR="005B64DD" w:rsidRPr="00A87D04" w:rsidRDefault="005B64DD"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5B64DD" w:rsidRPr="00A87D04" w:rsidRDefault="00107BDE"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3 265,5</w:t>
            </w:r>
          </w:p>
        </w:tc>
      </w:tr>
      <w:tr w:rsidR="00E662D6" w:rsidRPr="00A87D04" w:rsidTr="00703225">
        <w:trPr>
          <w:trHeight w:val="277"/>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Функционирование местных администраций</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F36D1B" w:rsidRPr="00A87D04" w:rsidRDefault="005E30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154 413,2</w:t>
            </w:r>
          </w:p>
        </w:tc>
      </w:tr>
      <w:tr w:rsidR="00E662D6" w:rsidRPr="00A87D04" w:rsidTr="00B54466">
        <w:trPr>
          <w:trHeight w:val="539"/>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«Дети Гулькевичского района»</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C261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w:t>
            </w:r>
            <w:r w:rsidR="00CD0520" w:rsidRPr="00A87D04">
              <w:rPr>
                <w:rFonts w:ascii="Times New Roman" w:eastAsia="Times New Roman" w:hAnsi="Times New Roman" w:cs="Times New Roman"/>
                <w:sz w:val="24"/>
                <w:szCs w:val="24"/>
                <w:lang w:eastAsia="ru-RU"/>
              </w:rPr>
              <w:t>300000000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single" w:sz="8" w:space="0" w:color="auto"/>
              <w:right w:val="single" w:sz="8" w:space="0" w:color="auto"/>
            </w:tcBorders>
            <w:shd w:val="clear" w:color="auto" w:fill="FFFFFF" w:themeFill="background1"/>
          </w:tcPr>
          <w:p w:rsidR="00CD0520" w:rsidRPr="00A87D04" w:rsidRDefault="00107BD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12 375,4</w:t>
            </w:r>
          </w:p>
        </w:tc>
      </w:tr>
      <w:tr w:rsidR="00CD0520" w:rsidRPr="00A87D04" w:rsidTr="00703225">
        <w:trPr>
          <w:trHeight w:val="1382"/>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семейной политики детствосбережения, формирование условий для образования, воспитания, социализации и здорового образа жизни каждого ребенка, создание комфортной и доброжелательной среды для жизни детей в Гулькевичском районе</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C261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w:t>
            </w:r>
            <w:r w:rsidR="00CD0520" w:rsidRPr="00A87D04">
              <w:rPr>
                <w:rFonts w:ascii="Times New Roman" w:eastAsia="Times New Roman" w:hAnsi="Times New Roman" w:cs="Times New Roman"/>
                <w:sz w:val="24"/>
                <w:szCs w:val="24"/>
                <w:lang w:eastAsia="ru-RU"/>
              </w:rPr>
              <w:t>310000000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D0520" w:rsidRPr="00A87D04" w:rsidRDefault="00295CD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12 375,4</w:t>
            </w:r>
          </w:p>
        </w:tc>
      </w:tr>
      <w:tr w:rsidR="00CD0520" w:rsidRPr="00A87D04" w:rsidTr="00703225">
        <w:trPr>
          <w:trHeight w:val="1685"/>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престижа института семьи путем пропаганды семейных ценностей и традиций; развитие системы социализации детей-сирот и детей, оставшихся без попечения родителей; совершенствование системы отдыха и оздоровления детей и подростков; профилактика безнадзорности и правонарушений несовершеннолетних</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C261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w:t>
            </w:r>
            <w:r w:rsidR="00CD0520" w:rsidRPr="00A87D04">
              <w:rPr>
                <w:rFonts w:ascii="Times New Roman" w:eastAsia="Times New Roman" w:hAnsi="Times New Roman" w:cs="Times New Roman"/>
                <w:sz w:val="24"/>
                <w:szCs w:val="24"/>
                <w:lang w:eastAsia="ru-RU"/>
              </w:rPr>
              <w:t>310100000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D0520" w:rsidRPr="00A87D04" w:rsidRDefault="00295CD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12 375,4</w:t>
            </w:r>
          </w:p>
        </w:tc>
      </w:tr>
      <w:tr w:rsidR="00AA38D2" w:rsidRPr="00A87D04" w:rsidTr="00B54466">
        <w:trPr>
          <w:trHeight w:val="713"/>
        </w:trPr>
        <w:tc>
          <w:tcPr>
            <w:tcW w:w="7103" w:type="dxa"/>
            <w:tcBorders>
              <w:top w:val="nil"/>
              <w:left w:val="single" w:sz="8" w:space="0" w:color="auto"/>
              <w:bottom w:val="single" w:sz="8" w:space="0" w:color="auto"/>
              <w:right w:val="single" w:sz="8" w:space="0" w:color="auto"/>
            </w:tcBorders>
            <w:shd w:val="clear" w:color="auto" w:fill="auto"/>
          </w:tcPr>
          <w:p w:rsidR="00AA38D2" w:rsidRPr="00A87D04" w:rsidRDefault="00AA38D2"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 xml:space="preserve">Финансовое обеспечение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w:t>
            </w:r>
            <w:r w:rsidRPr="00A87D04">
              <w:rPr>
                <w:rFonts w:ascii="Times New Roman" w:hAnsi="Times New Roman" w:cs="Times New Roman"/>
                <w:sz w:val="24"/>
                <w:szCs w:val="24"/>
              </w:rPr>
              <w:lastRenderedPageBreak/>
              <w:t>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
        </w:tc>
        <w:tc>
          <w:tcPr>
            <w:tcW w:w="992" w:type="dxa"/>
            <w:tcBorders>
              <w:top w:val="nil"/>
              <w:left w:val="nil"/>
              <w:bottom w:val="single" w:sz="8" w:space="0" w:color="auto"/>
              <w:right w:val="single" w:sz="8" w:space="0" w:color="auto"/>
            </w:tcBorders>
            <w:shd w:val="clear" w:color="auto" w:fill="auto"/>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lastRenderedPageBreak/>
              <w:t>902</w:t>
            </w:r>
          </w:p>
        </w:tc>
        <w:tc>
          <w:tcPr>
            <w:tcW w:w="992"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993"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0310169170</w:t>
            </w:r>
          </w:p>
        </w:tc>
        <w:tc>
          <w:tcPr>
            <w:tcW w:w="850"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p>
        </w:tc>
        <w:tc>
          <w:tcPr>
            <w:tcW w:w="2126" w:type="dxa"/>
            <w:tcBorders>
              <w:top w:val="nil"/>
              <w:left w:val="nil"/>
              <w:bottom w:val="single" w:sz="8" w:space="0" w:color="auto"/>
              <w:right w:val="single" w:sz="8" w:space="0" w:color="auto"/>
            </w:tcBorders>
            <w:shd w:val="clear" w:color="auto" w:fill="FFFFFF" w:themeFill="background1"/>
          </w:tcPr>
          <w:p w:rsidR="00AA38D2" w:rsidRPr="00A87D04" w:rsidRDefault="00295CDC"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1 977,6</w:t>
            </w:r>
          </w:p>
        </w:tc>
      </w:tr>
      <w:tr w:rsidR="00AA38D2" w:rsidRPr="00A87D04" w:rsidTr="00703225">
        <w:trPr>
          <w:trHeight w:val="1153"/>
        </w:trPr>
        <w:tc>
          <w:tcPr>
            <w:tcW w:w="7103" w:type="dxa"/>
            <w:tcBorders>
              <w:top w:val="nil"/>
              <w:left w:val="single" w:sz="8" w:space="0" w:color="auto"/>
              <w:bottom w:val="single" w:sz="8" w:space="0" w:color="auto"/>
              <w:right w:val="single" w:sz="8" w:space="0" w:color="auto"/>
            </w:tcBorders>
            <w:shd w:val="clear" w:color="auto" w:fill="auto"/>
          </w:tcPr>
          <w:p w:rsidR="00AA38D2" w:rsidRPr="00A87D04" w:rsidRDefault="00AA38D2"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993"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0310169170</w:t>
            </w:r>
          </w:p>
        </w:tc>
        <w:tc>
          <w:tcPr>
            <w:tcW w:w="850"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100</w:t>
            </w:r>
          </w:p>
        </w:tc>
        <w:tc>
          <w:tcPr>
            <w:tcW w:w="2126" w:type="dxa"/>
            <w:tcBorders>
              <w:top w:val="nil"/>
              <w:left w:val="nil"/>
              <w:bottom w:val="single" w:sz="8" w:space="0" w:color="auto"/>
              <w:right w:val="single" w:sz="8" w:space="0" w:color="auto"/>
            </w:tcBorders>
            <w:shd w:val="clear" w:color="auto" w:fill="FFFFFF" w:themeFill="background1"/>
          </w:tcPr>
          <w:p w:rsidR="00AA38D2" w:rsidRPr="00A87D04" w:rsidRDefault="00295CDC"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1 725,0</w:t>
            </w:r>
          </w:p>
        </w:tc>
      </w:tr>
      <w:tr w:rsidR="00AA38D2" w:rsidRPr="00A87D04" w:rsidTr="00B54466">
        <w:trPr>
          <w:trHeight w:val="78"/>
        </w:trPr>
        <w:tc>
          <w:tcPr>
            <w:tcW w:w="7103" w:type="dxa"/>
            <w:tcBorders>
              <w:top w:val="nil"/>
              <w:left w:val="single" w:sz="8" w:space="0" w:color="auto"/>
              <w:bottom w:val="single" w:sz="8" w:space="0" w:color="auto"/>
              <w:right w:val="single" w:sz="8" w:space="0" w:color="auto"/>
            </w:tcBorders>
            <w:shd w:val="clear" w:color="auto" w:fill="auto"/>
          </w:tcPr>
          <w:p w:rsidR="00AA38D2" w:rsidRPr="00A87D04" w:rsidRDefault="00AA38D2"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993"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0310169170</w:t>
            </w:r>
          </w:p>
        </w:tc>
        <w:tc>
          <w:tcPr>
            <w:tcW w:w="850"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200</w:t>
            </w:r>
          </w:p>
        </w:tc>
        <w:tc>
          <w:tcPr>
            <w:tcW w:w="2126" w:type="dxa"/>
            <w:tcBorders>
              <w:top w:val="nil"/>
              <w:left w:val="nil"/>
              <w:bottom w:val="single" w:sz="8" w:space="0" w:color="auto"/>
              <w:right w:val="single" w:sz="8" w:space="0" w:color="auto"/>
            </w:tcBorders>
            <w:shd w:val="clear" w:color="auto" w:fill="FFFFFF" w:themeFill="background1"/>
          </w:tcPr>
          <w:p w:rsidR="00AA38D2" w:rsidRPr="00A87D04" w:rsidRDefault="00295CDC"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252,6</w:t>
            </w:r>
          </w:p>
        </w:tc>
      </w:tr>
      <w:tr w:rsidR="00CD0520"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осуществления отдельных государственных полномочий по организации оздоровления и отдыха детей</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C261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w:t>
            </w:r>
            <w:r w:rsidR="00CD0520" w:rsidRPr="00A87D04">
              <w:rPr>
                <w:rFonts w:ascii="Times New Roman" w:eastAsia="Times New Roman" w:hAnsi="Times New Roman" w:cs="Times New Roman"/>
                <w:sz w:val="24"/>
                <w:szCs w:val="24"/>
                <w:lang w:eastAsia="ru-RU"/>
              </w:rPr>
              <w:t>310169</w:t>
            </w:r>
            <w:r w:rsidR="007B12A7" w:rsidRPr="00A87D04">
              <w:rPr>
                <w:rFonts w:ascii="Times New Roman" w:eastAsia="Times New Roman" w:hAnsi="Times New Roman" w:cs="Times New Roman"/>
                <w:sz w:val="24"/>
                <w:szCs w:val="24"/>
                <w:lang w:eastAsia="ru-RU"/>
              </w:rPr>
              <w:t>1</w:t>
            </w:r>
            <w:r w:rsidR="0010168A" w:rsidRPr="00A87D04">
              <w:rPr>
                <w:rFonts w:ascii="Times New Roman" w:eastAsia="Times New Roman" w:hAnsi="Times New Roman" w:cs="Times New Roman"/>
                <w:sz w:val="24"/>
                <w:szCs w:val="24"/>
                <w:lang w:eastAsia="ru-RU"/>
              </w:rPr>
              <w:t>8</w:t>
            </w:r>
            <w:r w:rsidR="00CD0520" w:rsidRPr="00A87D04">
              <w:rPr>
                <w:rFonts w:ascii="Times New Roman" w:eastAsia="Times New Roman" w:hAnsi="Times New Roman" w:cs="Times New Roman"/>
                <w:sz w:val="24"/>
                <w:szCs w:val="24"/>
                <w:lang w:eastAsia="ru-RU"/>
              </w:rPr>
              <w:t>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D0520" w:rsidRPr="00A87D04" w:rsidRDefault="00295CD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982,9</w:t>
            </w:r>
          </w:p>
        </w:tc>
      </w:tr>
      <w:tr w:rsidR="00CD0520" w:rsidRPr="00A87D04" w:rsidTr="00B54466">
        <w:trPr>
          <w:trHeight w:val="982"/>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C261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w:t>
            </w:r>
            <w:r w:rsidR="00CD0520" w:rsidRPr="00A87D04">
              <w:rPr>
                <w:rFonts w:ascii="Times New Roman" w:eastAsia="Times New Roman" w:hAnsi="Times New Roman" w:cs="Times New Roman"/>
                <w:sz w:val="24"/>
                <w:szCs w:val="24"/>
                <w:lang w:eastAsia="ru-RU"/>
              </w:rPr>
              <w:t>310169</w:t>
            </w:r>
            <w:r w:rsidR="0010168A" w:rsidRPr="00A87D04">
              <w:rPr>
                <w:rFonts w:ascii="Times New Roman" w:eastAsia="Times New Roman" w:hAnsi="Times New Roman" w:cs="Times New Roman"/>
                <w:sz w:val="24"/>
                <w:szCs w:val="24"/>
                <w:lang w:eastAsia="ru-RU"/>
              </w:rPr>
              <w:t>18</w:t>
            </w:r>
            <w:r w:rsidR="00CD0520" w:rsidRPr="00A87D04">
              <w:rPr>
                <w:rFonts w:ascii="Times New Roman" w:eastAsia="Times New Roman" w:hAnsi="Times New Roman" w:cs="Times New Roman"/>
                <w:sz w:val="24"/>
                <w:szCs w:val="24"/>
                <w:lang w:eastAsia="ru-RU"/>
              </w:rPr>
              <w:t>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D0520" w:rsidRPr="00A87D04" w:rsidRDefault="00295CD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898,7</w:t>
            </w:r>
          </w:p>
        </w:tc>
      </w:tr>
      <w:tr w:rsidR="0010168A" w:rsidRPr="00A87D04" w:rsidTr="003C44A9">
        <w:trPr>
          <w:trHeight w:val="265"/>
        </w:trPr>
        <w:tc>
          <w:tcPr>
            <w:tcW w:w="7103" w:type="dxa"/>
            <w:tcBorders>
              <w:top w:val="nil"/>
              <w:left w:val="single" w:sz="8" w:space="0" w:color="auto"/>
              <w:bottom w:val="single" w:sz="8" w:space="0" w:color="auto"/>
              <w:right w:val="single" w:sz="8" w:space="0" w:color="auto"/>
            </w:tcBorders>
            <w:shd w:val="clear" w:color="auto" w:fill="auto"/>
          </w:tcPr>
          <w:p w:rsidR="0010168A" w:rsidRPr="00A87D04" w:rsidRDefault="0010168A"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tcPr>
          <w:p w:rsidR="0010168A" w:rsidRPr="00A87D04" w:rsidRDefault="0010168A"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10168A" w:rsidRPr="00A87D04" w:rsidRDefault="0010168A"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10168A" w:rsidRPr="00A87D04" w:rsidRDefault="0010168A"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10168A" w:rsidRPr="00A87D04" w:rsidRDefault="0010168A"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0310169180</w:t>
            </w:r>
          </w:p>
        </w:tc>
        <w:tc>
          <w:tcPr>
            <w:tcW w:w="850" w:type="dxa"/>
            <w:tcBorders>
              <w:top w:val="nil"/>
              <w:left w:val="nil"/>
              <w:bottom w:val="single" w:sz="8" w:space="0" w:color="auto"/>
              <w:right w:val="single" w:sz="8" w:space="0" w:color="auto"/>
            </w:tcBorders>
            <w:shd w:val="clear" w:color="auto" w:fill="FFFFFF" w:themeFill="background1"/>
          </w:tcPr>
          <w:p w:rsidR="0010168A" w:rsidRPr="00A87D04" w:rsidRDefault="0010168A"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10168A" w:rsidRPr="00A87D04" w:rsidRDefault="00295CD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84,2</w:t>
            </w:r>
          </w:p>
        </w:tc>
      </w:tr>
      <w:tr w:rsidR="00AA38D2" w:rsidRPr="00A87D04" w:rsidTr="00B54466">
        <w:trPr>
          <w:trHeight w:val="401"/>
        </w:trPr>
        <w:tc>
          <w:tcPr>
            <w:tcW w:w="7103" w:type="dxa"/>
            <w:tcBorders>
              <w:top w:val="nil"/>
              <w:left w:val="single" w:sz="8" w:space="0" w:color="auto"/>
              <w:bottom w:val="single" w:sz="8" w:space="0" w:color="auto"/>
              <w:right w:val="single" w:sz="8" w:space="0" w:color="auto"/>
            </w:tcBorders>
            <w:shd w:val="clear" w:color="auto" w:fill="auto"/>
          </w:tcPr>
          <w:p w:rsidR="00AA38D2" w:rsidRPr="00A87D04" w:rsidRDefault="00AA38D2"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Финансовое обеспечение осуществления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992" w:type="dxa"/>
            <w:tcBorders>
              <w:top w:val="nil"/>
              <w:left w:val="nil"/>
              <w:bottom w:val="single" w:sz="8" w:space="0" w:color="auto"/>
              <w:right w:val="single" w:sz="8" w:space="0" w:color="auto"/>
            </w:tcBorders>
            <w:shd w:val="clear" w:color="auto" w:fill="auto"/>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993"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0310169190</w:t>
            </w:r>
          </w:p>
        </w:tc>
        <w:tc>
          <w:tcPr>
            <w:tcW w:w="850"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A38D2" w:rsidRPr="00A87D04" w:rsidRDefault="00295CDC"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9 414,9</w:t>
            </w:r>
          </w:p>
        </w:tc>
      </w:tr>
      <w:tr w:rsidR="00AA38D2" w:rsidRPr="00A87D04" w:rsidTr="00B54466">
        <w:trPr>
          <w:trHeight w:val="401"/>
        </w:trPr>
        <w:tc>
          <w:tcPr>
            <w:tcW w:w="7103" w:type="dxa"/>
            <w:tcBorders>
              <w:top w:val="nil"/>
              <w:left w:val="single" w:sz="8" w:space="0" w:color="auto"/>
              <w:bottom w:val="single" w:sz="8" w:space="0" w:color="auto"/>
              <w:right w:val="single" w:sz="8" w:space="0" w:color="auto"/>
            </w:tcBorders>
            <w:shd w:val="clear" w:color="auto" w:fill="auto"/>
          </w:tcPr>
          <w:p w:rsidR="00AA38D2" w:rsidRPr="00A87D04" w:rsidRDefault="00AA38D2"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993"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0310169190</w:t>
            </w:r>
          </w:p>
        </w:tc>
        <w:tc>
          <w:tcPr>
            <w:tcW w:w="850"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A38D2" w:rsidRPr="00A87D04" w:rsidRDefault="00295CDC"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8 657,1</w:t>
            </w:r>
          </w:p>
        </w:tc>
      </w:tr>
      <w:tr w:rsidR="00AA38D2" w:rsidRPr="00A87D04" w:rsidTr="003C44A9">
        <w:trPr>
          <w:trHeight w:val="274"/>
        </w:trPr>
        <w:tc>
          <w:tcPr>
            <w:tcW w:w="7103" w:type="dxa"/>
            <w:tcBorders>
              <w:top w:val="nil"/>
              <w:left w:val="single" w:sz="8" w:space="0" w:color="auto"/>
              <w:bottom w:val="single" w:sz="8" w:space="0" w:color="auto"/>
              <w:right w:val="single" w:sz="8" w:space="0" w:color="auto"/>
            </w:tcBorders>
            <w:shd w:val="clear" w:color="auto" w:fill="auto"/>
          </w:tcPr>
          <w:p w:rsidR="00AA38D2" w:rsidRPr="00A87D04" w:rsidRDefault="00AA38D2"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993"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0310169190</w:t>
            </w:r>
          </w:p>
        </w:tc>
        <w:tc>
          <w:tcPr>
            <w:tcW w:w="850" w:type="dxa"/>
            <w:tcBorders>
              <w:top w:val="nil"/>
              <w:left w:val="nil"/>
              <w:bottom w:val="single" w:sz="8" w:space="0" w:color="auto"/>
              <w:right w:val="single" w:sz="8" w:space="0" w:color="auto"/>
            </w:tcBorders>
            <w:shd w:val="clear" w:color="auto" w:fill="FFFFFF" w:themeFill="background1"/>
          </w:tcPr>
          <w:p w:rsidR="00AA38D2" w:rsidRPr="00A87D04" w:rsidRDefault="00AA38D2"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A38D2" w:rsidRPr="00A87D04" w:rsidRDefault="00295CDC"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757,8</w:t>
            </w:r>
          </w:p>
        </w:tc>
      </w:tr>
      <w:tr w:rsidR="00E662D6" w:rsidRPr="00A87D04" w:rsidTr="003C44A9">
        <w:trPr>
          <w:trHeight w:val="846"/>
        </w:trPr>
        <w:tc>
          <w:tcPr>
            <w:tcW w:w="7103" w:type="dxa"/>
            <w:tcBorders>
              <w:top w:val="nil"/>
              <w:left w:val="single" w:sz="8" w:space="0" w:color="auto"/>
              <w:bottom w:val="single" w:sz="8" w:space="0" w:color="auto"/>
              <w:right w:val="single" w:sz="8" w:space="0" w:color="auto"/>
            </w:tcBorders>
            <w:shd w:val="clear" w:color="000000" w:fill="FFFFFF"/>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000000" w:fill="FFFFFF"/>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1600000000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14669D" w:rsidRPr="00A87D04" w:rsidRDefault="00295CD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4 428,0</w:t>
            </w:r>
          </w:p>
        </w:tc>
      </w:tr>
      <w:tr w:rsidR="00CD0520" w:rsidRPr="00A87D04" w:rsidTr="00B54466">
        <w:trPr>
          <w:trHeight w:val="332"/>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73577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мун</w:t>
            </w:r>
            <w:r w:rsidR="00CD0520" w:rsidRPr="00A87D04">
              <w:rPr>
                <w:rFonts w:ascii="Times New Roman" w:eastAsia="Times New Roman" w:hAnsi="Times New Roman" w:cs="Times New Roman"/>
                <w:sz w:val="24"/>
                <w:szCs w:val="24"/>
                <w:lang w:eastAsia="ru-RU"/>
              </w:rPr>
              <w:t>иципального архива</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1610200000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026051" w:rsidRPr="00A87D04" w:rsidRDefault="00295CD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4 428,0</w:t>
            </w:r>
          </w:p>
        </w:tc>
      </w:tr>
      <w:tr w:rsidR="00CD0520" w:rsidRPr="00A87D04" w:rsidTr="00B54466">
        <w:trPr>
          <w:trHeight w:val="537"/>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1610200190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D87224" w:rsidRPr="00DC6398" w:rsidRDefault="00295CD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4 428,0</w:t>
            </w:r>
          </w:p>
        </w:tc>
      </w:tr>
      <w:tr w:rsidR="00CD0520" w:rsidRPr="00A87D04" w:rsidTr="00B54466">
        <w:trPr>
          <w:trHeight w:val="1142"/>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1610200190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D0520" w:rsidRPr="00DC6398" w:rsidRDefault="00295CD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4 420,9</w:t>
            </w:r>
          </w:p>
        </w:tc>
      </w:tr>
      <w:tr w:rsidR="00DC6398" w:rsidRPr="00A87D04" w:rsidTr="00DC6398">
        <w:trPr>
          <w:trHeight w:val="398"/>
        </w:trPr>
        <w:tc>
          <w:tcPr>
            <w:tcW w:w="7103" w:type="dxa"/>
            <w:tcBorders>
              <w:top w:val="nil"/>
              <w:left w:val="single" w:sz="8" w:space="0" w:color="auto"/>
              <w:bottom w:val="single" w:sz="8" w:space="0" w:color="auto"/>
              <w:right w:val="single" w:sz="8" w:space="0" w:color="auto"/>
            </w:tcBorders>
            <w:shd w:val="clear" w:color="auto" w:fill="auto"/>
          </w:tcPr>
          <w:p w:rsidR="00DC6398" w:rsidRPr="00A87D04" w:rsidRDefault="00DC639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tcPr>
          <w:p w:rsidR="00DC6398" w:rsidRPr="00A87D04" w:rsidRDefault="00DC639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DC6398" w:rsidRPr="00A87D04" w:rsidRDefault="00DC639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DC6398" w:rsidRPr="00A87D04" w:rsidRDefault="00DC639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DC6398" w:rsidRPr="00A87D04" w:rsidRDefault="00DC639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1610200190</w:t>
            </w:r>
          </w:p>
        </w:tc>
        <w:tc>
          <w:tcPr>
            <w:tcW w:w="850" w:type="dxa"/>
            <w:tcBorders>
              <w:top w:val="nil"/>
              <w:left w:val="nil"/>
              <w:bottom w:val="single" w:sz="8" w:space="0" w:color="auto"/>
              <w:right w:val="single" w:sz="8" w:space="0" w:color="auto"/>
            </w:tcBorders>
            <w:shd w:val="clear" w:color="auto" w:fill="FFFFFF" w:themeFill="background1"/>
          </w:tcPr>
          <w:p w:rsidR="00DC6398" w:rsidRPr="00A87D04" w:rsidRDefault="00DC639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DC6398" w:rsidRDefault="00295CD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r>
      <w:tr w:rsidR="00CD0520" w:rsidRPr="00A87D04" w:rsidTr="00B54466">
        <w:trPr>
          <w:trHeight w:val="685"/>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5200000000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56195E" w:rsidRPr="00A87D04" w:rsidRDefault="005E30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137 609,8</w:t>
            </w:r>
          </w:p>
        </w:tc>
      </w:tr>
      <w:tr w:rsidR="00CD0520" w:rsidRPr="00A87D04" w:rsidTr="00B54466">
        <w:trPr>
          <w:trHeight w:val="681"/>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функционирования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5210000000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56195E" w:rsidRPr="00A87D04" w:rsidRDefault="0058389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121 447,9</w:t>
            </w:r>
          </w:p>
        </w:tc>
      </w:tr>
      <w:tr w:rsidR="00CD0520" w:rsidRPr="00A87D04" w:rsidTr="00B54466">
        <w:trPr>
          <w:trHeight w:val="563"/>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5210000190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B77FAB" w:rsidRPr="00A87D04" w:rsidRDefault="0058389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121 447,9</w:t>
            </w:r>
          </w:p>
        </w:tc>
      </w:tr>
      <w:tr w:rsidR="00CD0520" w:rsidRPr="00A87D04" w:rsidTr="00B54466">
        <w:trPr>
          <w:trHeight w:val="1154"/>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5210000190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6195E" w:rsidRPr="00A87D04" w:rsidRDefault="0058389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116 829,1</w:t>
            </w:r>
          </w:p>
        </w:tc>
      </w:tr>
      <w:tr w:rsidR="00CD0520" w:rsidRPr="00A87D04" w:rsidTr="00B54466">
        <w:trPr>
          <w:trHeight w:val="248"/>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5210000190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D0520" w:rsidRPr="00A87D04" w:rsidRDefault="00295CD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3 732,1</w:t>
            </w:r>
          </w:p>
        </w:tc>
      </w:tr>
      <w:tr w:rsidR="00CD0520" w:rsidRPr="00A87D04" w:rsidTr="00B54466">
        <w:trPr>
          <w:trHeight w:val="271"/>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5210000190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D2021" w:rsidRPr="00A87D04" w:rsidRDefault="00295CD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886,7</w:t>
            </w:r>
          </w:p>
        </w:tc>
      </w:tr>
      <w:tr w:rsidR="00CD0520" w:rsidRPr="00A87D04" w:rsidTr="00B54466">
        <w:trPr>
          <w:trHeight w:val="513"/>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связанных с муниципальным управлением</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D0520" w:rsidRPr="00A87D04" w:rsidRDefault="005E30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9 295,9</w:t>
            </w:r>
          </w:p>
        </w:tc>
      </w:tr>
      <w:tr w:rsidR="00CD0520" w:rsidRPr="00A87D04" w:rsidTr="00B54466">
        <w:trPr>
          <w:trHeight w:val="1969"/>
        </w:trPr>
        <w:tc>
          <w:tcPr>
            <w:tcW w:w="7103" w:type="dxa"/>
            <w:tcBorders>
              <w:top w:val="nil"/>
              <w:left w:val="single" w:sz="8" w:space="0" w:color="auto"/>
              <w:bottom w:val="single" w:sz="4"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Обеспечение осуществления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w:t>
            </w:r>
            <w:r w:rsidRPr="00A87D04">
              <w:rPr>
                <w:rFonts w:ascii="Times New Roman" w:eastAsia="Times New Roman" w:hAnsi="Times New Roman" w:cs="Times New Roman"/>
                <w:sz w:val="24"/>
                <w:szCs w:val="24"/>
                <w:lang w:eastAsia="ru-RU"/>
              </w:rPr>
              <w:lastRenderedPageBreak/>
              <w:t>жилыми помещениями</w:t>
            </w:r>
          </w:p>
        </w:tc>
        <w:tc>
          <w:tcPr>
            <w:tcW w:w="992" w:type="dxa"/>
            <w:tcBorders>
              <w:top w:val="nil"/>
              <w:left w:val="nil"/>
              <w:bottom w:val="single" w:sz="4"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902</w:t>
            </w:r>
          </w:p>
        </w:tc>
        <w:tc>
          <w:tcPr>
            <w:tcW w:w="992" w:type="dxa"/>
            <w:tcBorders>
              <w:top w:val="nil"/>
              <w:left w:val="nil"/>
              <w:bottom w:val="single" w:sz="4"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4"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4"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5220060870</w:t>
            </w:r>
          </w:p>
        </w:tc>
        <w:tc>
          <w:tcPr>
            <w:tcW w:w="850" w:type="dxa"/>
            <w:tcBorders>
              <w:top w:val="nil"/>
              <w:left w:val="nil"/>
              <w:bottom w:val="single" w:sz="4"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4" w:space="0" w:color="auto"/>
              <w:right w:val="single" w:sz="8" w:space="0" w:color="auto"/>
            </w:tcBorders>
            <w:shd w:val="clear" w:color="auto" w:fill="FFFFFF" w:themeFill="background1"/>
          </w:tcPr>
          <w:p w:rsidR="00CD0520" w:rsidRPr="00A87D04" w:rsidRDefault="00295CD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982,6</w:t>
            </w:r>
          </w:p>
        </w:tc>
      </w:tr>
      <w:tr w:rsidR="00CD0520" w:rsidRPr="00A87D04" w:rsidTr="00703225">
        <w:trPr>
          <w:trHeight w:val="312"/>
        </w:trPr>
        <w:tc>
          <w:tcPr>
            <w:tcW w:w="71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5220060870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tcPr>
          <w:p w:rsidR="00CD0520" w:rsidRPr="00A87D04" w:rsidRDefault="00295CD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898,4</w:t>
            </w:r>
          </w:p>
        </w:tc>
      </w:tr>
      <w:tr w:rsidR="00CD0520" w:rsidRPr="00A87D04" w:rsidTr="00B54466">
        <w:trPr>
          <w:trHeight w:val="828"/>
        </w:trPr>
        <w:tc>
          <w:tcPr>
            <w:tcW w:w="7103" w:type="dxa"/>
            <w:vMerge/>
            <w:tcBorders>
              <w:top w:val="single" w:sz="4" w:space="0" w:color="auto"/>
              <w:left w:val="single" w:sz="4" w:space="0" w:color="auto"/>
              <w:bottom w:val="single" w:sz="4" w:space="0" w:color="auto"/>
              <w:right w:val="single" w:sz="4" w:space="0" w:color="auto"/>
            </w:tcBorders>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r>
      <w:tr w:rsidR="00CD0520" w:rsidRPr="00A87D04" w:rsidTr="00B54466">
        <w:trPr>
          <w:trHeight w:val="252"/>
        </w:trPr>
        <w:tc>
          <w:tcPr>
            <w:tcW w:w="7103" w:type="dxa"/>
            <w:tcBorders>
              <w:top w:val="single" w:sz="4" w:space="0" w:color="auto"/>
              <w:left w:val="single" w:sz="4" w:space="0" w:color="auto"/>
              <w:bottom w:val="single" w:sz="4" w:space="0" w:color="auto"/>
              <w:right w:val="single" w:sz="4"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5220060870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D0520" w:rsidRPr="00A87D04" w:rsidRDefault="00295CD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84,2</w:t>
            </w:r>
          </w:p>
        </w:tc>
      </w:tr>
      <w:tr w:rsidR="00CC29AF" w:rsidRPr="00A87D04" w:rsidTr="00B54466">
        <w:trPr>
          <w:trHeight w:val="252"/>
        </w:trPr>
        <w:tc>
          <w:tcPr>
            <w:tcW w:w="7103" w:type="dxa"/>
            <w:tcBorders>
              <w:top w:val="single" w:sz="4" w:space="0" w:color="auto"/>
              <w:left w:val="single" w:sz="4" w:space="0" w:color="auto"/>
              <w:bottom w:val="single" w:sz="4" w:space="0" w:color="auto"/>
              <w:right w:val="single" w:sz="4" w:space="0" w:color="auto"/>
            </w:tcBorders>
            <w:shd w:val="clear" w:color="auto" w:fill="auto"/>
          </w:tcPr>
          <w:p w:rsidR="00CC29AF" w:rsidRPr="00A87D04" w:rsidRDefault="00CC29AF" w:rsidP="00F128BD">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осуществления  отдельных государственных полномочий по поддержке сельскохозяйственного производства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C29AF" w:rsidRPr="00A87D04" w:rsidRDefault="00CC29AF" w:rsidP="00F128BD">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F128BD">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F128BD">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F128BD">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5220060910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F128BD">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C29AF" w:rsidRDefault="005E3054" w:rsidP="0049170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1 959,4</w:t>
            </w:r>
          </w:p>
        </w:tc>
      </w:tr>
      <w:tr w:rsidR="00CC29AF" w:rsidRPr="00A87D04" w:rsidTr="00B54466">
        <w:trPr>
          <w:trHeight w:val="252"/>
        </w:trPr>
        <w:tc>
          <w:tcPr>
            <w:tcW w:w="7103" w:type="dxa"/>
            <w:tcBorders>
              <w:top w:val="single" w:sz="4" w:space="0" w:color="auto"/>
              <w:left w:val="single" w:sz="4" w:space="0" w:color="auto"/>
              <w:bottom w:val="single" w:sz="4" w:space="0" w:color="auto"/>
              <w:right w:val="single" w:sz="4" w:space="0" w:color="auto"/>
            </w:tcBorders>
            <w:shd w:val="clear" w:color="auto" w:fill="auto"/>
          </w:tcPr>
          <w:p w:rsidR="00CC29AF" w:rsidRPr="00A87D04" w:rsidRDefault="00CC29AF" w:rsidP="00F128BD">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C29AF" w:rsidRPr="00A87D04" w:rsidRDefault="00CC29AF" w:rsidP="00F128BD">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F128BD">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F128BD">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F128BD">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5220060910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F128BD">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C29AF"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1 797,4</w:t>
            </w:r>
          </w:p>
        </w:tc>
      </w:tr>
      <w:tr w:rsidR="00CC29AF" w:rsidRPr="00A87D04" w:rsidTr="00B54466">
        <w:trPr>
          <w:trHeight w:val="252"/>
        </w:trPr>
        <w:tc>
          <w:tcPr>
            <w:tcW w:w="7103" w:type="dxa"/>
            <w:tcBorders>
              <w:top w:val="single" w:sz="4" w:space="0" w:color="auto"/>
              <w:left w:val="single" w:sz="4" w:space="0" w:color="auto"/>
              <w:bottom w:val="single" w:sz="4" w:space="0" w:color="auto"/>
              <w:right w:val="single" w:sz="4" w:space="0" w:color="auto"/>
            </w:tcBorders>
            <w:shd w:val="clear" w:color="auto" w:fill="auto"/>
          </w:tcPr>
          <w:p w:rsidR="00CC29AF" w:rsidRPr="00A87D04" w:rsidRDefault="00CC29AF" w:rsidP="00F128BD">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C29AF" w:rsidRPr="00A87D04" w:rsidRDefault="00CC29AF" w:rsidP="00F128BD">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F128BD">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F128BD">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F128BD">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5220060910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F128BD">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C29AF" w:rsidRDefault="005E30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162,0</w:t>
            </w:r>
          </w:p>
        </w:tc>
      </w:tr>
      <w:tr w:rsidR="00CD0520" w:rsidRPr="00A87D04" w:rsidTr="00B54466">
        <w:trPr>
          <w:trHeight w:val="820"/>
        </w:trPr>
        <w:tc>
          <w:tcPr>
            <w:tcW w:w="7103" w:type="dxa"/>
            <w:tcBorders>
              <w:top w:val="single" w:sz="4" w:space="0" w:color="auto"/>
              <w:left w:val="single" w:sz="4" w:space="0" w:color="auto"/>
              <w:bottom w:val="single" w:sz="4" w:space="0" w:color="auto"/>
              <w:right w:val="single" w:sz="4"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осуществления отдельных государственных полномочий по созданию и организация деятельности комиссий по делам несовершеннолетних и защите их прав</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522006</w:t>
            </w:r>
            <w:r w:rsidR="002B76D2" w:rsidRPr="00A87D04">
              <w:rPr>
                <w:rFonts w:ascii="Times New Roman" w:eastAsia="Times New Roman" w:hAnsi="Times New Roman" w:cs="Times New Roman"/>
                <w:sz w:val="24"/>
                <w:szCs w:val="24"/>
                <w:lang w:eastAsia="ru-RU"/>
              </w:rPr>
              <w:t>9200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CD0520"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5 371,2</w:t>
            </w:r>
          </w:p>
        </w:tc>
      </w:tr>
      <w:tr w:rsidR="00CD0520" w:rsidRPr="00A87D04" w:rsidTr="00B54466">
        <w:trPr>
          <w:trHeight w:val="1104"/>
        </w:trPr>
        <w:tc>
          <w:tcPr>
            <w:tcW w:w="7103" w:type="dxa"/>
            <w:tcBorders>
              <w:top w:val="single" w:sz="4" w:space="0" w:color="auto"/>
              <w:left w:val="single" w:sz="4" w:space="0" w:color="auto"/>
              <w:bottom w:val="single" w:sz="4" w:space="0" w:color="auto"/>
              <w:right w:val="single" w:sz="4"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2B76D2"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5220069200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D0520"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5 034,4</w:t>
            </w:r>
          </w:p>
        </w:tc>
      </w:tr>
      <w:tr w:rsidR="00CD0520" w:rsidRPr="00A87D04" w:rsidTr="00F128BD">
        <w:trPr>
          <w:trHeight w:val="370"/>
        </w:trPr>
        <w:tc>
          <w:tcPr>
            <w:tcW w:w="7103" w:type="dxa"/>
            <w:tcBorders>
              <w:top w:val="single" w:sz="4" w:space="0" w:color="auto"/>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4" w:space="0" w:color="auto"/>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hideMark/>
          </w:tcPr>
          <w:p w:rsidR="00CD0520" w:rsidRPr="00A87D04" w:rsidRDefault="002B76D2"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5220069200</w:t>
            </w: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nil"/>
              <w:bottom w:val="single" w:sz="4" w:space="0" w:color="auto"/>
              <w:right w:val="single" w:sz="8" w:space="0" w:color="auto"/>
            </w:tcBorders>
            <w:shd w:val="clear" w:color="auto" w:fill="FFFFFF" w:themeFill="background1"/>
            <w:noWrap/>
          </w:tcPr>
          <w:p w:rsidR="00CD0520"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336,8</w:t>
            </w:r>
          </w:p>
        </w:tc>
      </w:tr>
      <w:tr w:rsidR="004469D5" w:rsidRPr="00A87D04" w:rsidTr="00F128BD">
        <w:trPr>
          <w:trHeight w:val="370"/>
        </w:trPr>
        <w:tc>
          <w:tcPr>
            <w:tcW w:w="7103" w:type="dxa"/>
            <w:tcBorders>
              <w:top w:val="single" w:sz="4" w:space="0" w:color="auto"/>
              <w:left w:val="single" w:sz="8" w:space="0" w:color="auto"/>
              <w:bottom w:val="single" w:sz="8" w:space="0" w:color="auto"/>
              <w:right w:val="single" w:sz="8" w:space="0" w:color="auto"/>
            </w:tcBorders>
            <w:shd w:val="clear" w:color="auto" w:fill="auto"/>
          </w:tcPr>
          <w:p w:rsidR="004469D5" w:rsidRPr="00E10316" w:rsidRDefault="004469D5" w:rsidP="004469D5">
            <w:pPr>
              <w:spacing w:after="0" w:line="240" w:lineRule="auto"/>
              <w:rPr>
                <w:rFonts w:ascii="Times New Roman" w:hAnsi="Times New Roman" w:cs="Times New Roman"/>
                <w:sz w:val="24"/>
                <w:szCs w:val="24"/>
              </w:rPr>
            </w:pPr>
            <w:r w:rsidRPr="00E10316">
              <w:rPr>
                <w:rFonts w:ascii="Times New Roman" w:hAnsi="Times New Roman" w:cs="Times New Roman"/>
                <w:sz w:val="24"/>
                <w:szCs w:val="24"/>
              </w:rPr>
              <w:t xml:space="preserve">Финансовое обеспечение  осуществления отдельных государственных полномочий по предоставлению лицам, которые относились к категории детей-сирот и детей, оставшихся без </w:t>
            </w:r>
            <w:r w:rsidRPr="00E10316">
              <w:rPr>
                <w:rFonts w:ascii="Times New Roman" w:hAnsi="Times New Roman" w:cs="Times New Roman"/>
                <w:sz w:val="24"/>
                <w:szCs w:val="24"/>
              </w:rPr>
              <w:lastRenderedPageBreak/>
              <w:t xml:space="preserve">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(далее - выплата), в части приема заявления о предоставлении выплаты и прилагаемых к нему документов, выдачи уведомления о принятии заявления и документов; направления межведомственных запросов о представлении документов и информации, необходимых для предоставления выплаты, в рамках межведомственного информационного взаимодействия, обработки полученных ответов на межведомственные запросы; направления заявителю запроса об уточнении указанных сведений в случае выявления недостоверности и (или) неполноты сведений, содержащихся в заявлении и прилагаемых заявителем к нему документах; формирования и хранения учетного дела на каждого заявителя, в отношении которого рассматривается заявление о предоставлении выплаты; приема от получателя выплаты проекта договора купли-продажи жилого помещения, планируемого к приобретению за счет выплаты; контроля за приобретением жилых помещений за счет выплаты, в том числе путем направления межведомственных запросов о соответствии приобретаемого получателем выплаты жилого помещения установленным санитарным и техническим правилам и нормам, иным требованиям законодательства, о наличии или об отсутствии информации о признании данного жилого помещения непригодным для проживания и (или) признании многоквартирного дома, в котором находится данное жилое помещение, аварийным и подлежащим сносу или реконструкции; приема от получателя выплаты предусмотренных </w:t>
            </w:r>
            <w:r w:rsidRPr="00E10316">
              <w:rPr>
                <w:rFonts w:ascii="Times New Roman" w:hAnsi="Times New Roman" w:cs="Times New Roman"/>
                <w:sz w:val="24"/>
                <w:szCs w:val="24"/>
              </w:rPr>
              <w:lastRenderedPageBreak/>
              <w:t>законодательством документов в случае направления средств выплаты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992" w:type="dxa"/>
            <w:tcBorders>
              <w:top w:val="single" w:sz="4" w:space="0" w:color="auto"/>
              <w:left w:val="nil"/>
              <w:bottom w:val="single" w:sz="8" w:space="0" w:color="auto"/>
              <w:right w:val="single" w:sz="8" w:space="0" w:color="auto"/>
            </w:tcBorders>
            <w:shd w:val="clear" w:color="auto" w:fill="auto"/>
          </w:tcPr>
          <w:p w:rsidR="004469D5" w:rsidRPr="00A87D04" w:rsidRDefault="004469D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p>
        </w:tc>
        <w:tc>
          <w:tcPr>
            <w:tcW w:w="992"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5220069210</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single" w:sz="4" w:space="0" w:color="auto"/>
              <w:right w:val="single" w:sz="8" w:space="0" w:color="auto"/>
            </w:tcBorders>
            <w:shd w:val="clear" w:color="auto" w:fill="FFFFFF" w:themeFill="background1"/>
            <w:noWrap/>
          </w:tcPr>
          <w:p w:rsidR="004469D5"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982,7</w:t>
            </w:r>
          </w:p>
        </w:tc>
      </w:tr>
      <w:tr w:rsidR="004469D5" w:rsidRPr="00A87D04" w:rsidTr="00F128BD">
        <w:trPr>
          <w:trHeight w:val="370"/>
        </w:trPr>
        <w:tc>
          <w:tcPr>
            <w:tcW w:w="7103" w:type="dxa"/>
            <w:tcBorders>
              <w:top w:val="single" w:sz="4" w:space="0" w:color="auto"/>
              <w:left w:val="single" w:sz="8" w:space="0" w:color="auto"/>
              <w:bottom w:val="single" w:sz="8" w:space="0" w:color="auto"/>
              <w:right w:val="single" w:sz="8" w:space="0" w:color="auto"/>
            </w:tcBorders>
            <w:shd w:val="clear" w:color="auto" w:fill="auto"/>
          </w:tcPr>
          <w:p w:rsidR="004469D5" w:rsidRPr="00E10316" w:rsidRDefault="004469D5" w:rsidP="004469D5">
            <w:pPr>
              <w:spacing w:after="0" w:line="240" w:lineRule="auto"/>
              <w:rPr>
                <w:rFonts w:ascii="Times New Roman" w:hAnsi="Times New Roman" w:cs="Times New Roman"/>
                <w:sz w:val="24"/>
                <w:szCs w:val="24"/>
              </w:rPr>
            </w:pPr>
            <w:r w:rsidRPr="00E10316">
              <w:rPr>
                <w:rFonts w:ascii="Times New Roman" w:hAnsi="Times New Roman" w:cs="Times New Roman"/>
                <w:sz w:val="24"/>
                <w:szCs w:val="24"/>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nil"/>
              <w:bottom w:val="single" w:sz="8" w:space="0" w:color="auto"/>
              <w:right w:val="single" w:sz="8" w:space="0" w:color="auto"/>
            </w:tcBorders>
            <w:shd w:val="clear" w:color="auto" w:fill="auto"/>
          </w:tcPr>
          <w:p w:rsidR="004469D5" w:rsidRPr="00A87D04" w:rsidRDefault="004469D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5220069210</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126" w:type="dxa"/>
            <w:tcBorders>
              <w:top w:val="single" w:sz="4" w:space="0" w:color="auto"/>
              <w:left w:val="nil"/>
              <w:bottom w:val="single" w:sz="4" w:space="0" w:color="auto"/>
              <w:right w:val="single" w:sz="8" w:space="0" w:color="auto"/>
            </w:tcBorders>
            <w:shd w:val="clear" w:color="auto" w:fill="FFFFFF" w:themeFill="background1"/>
            <w:noWrap/>
          </w:tcPr>
          <w:p w:rsidR="004469D5"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898,5</w:t>
            </w:r>
          </w:p>
        </w:tc>
      </w:tr>
      <w:tr w:rsidR="004469D5" w:rsidRPr="00A87D04" w:rsidTr="00F128BD">
        <w:trPr>
          <w:trHeight w:val="370"/>
        </w:trPr>
        <w:tc>
          <w:tcPr>
            <w:tcW w:w="7103" w:type="dxa"/>
            <w:tcBorders>
              <w:top w:val="single" w:sz="4" w:space="0" w:color="auto"/>
              <w:left w:val="single" w:sz="8" w:space="0" w:color="auto"/>
              <w:bottom w:val="single" w:sz="8" w:space="0" w:color="auto"/>
              <w:right w:val="single" w:sz="8" w:space="0" w:color="auto"/>
            </w:tcBorders>
            <w:shd w:val="clear" w:color="auto" w:fill="auto"/>
          </w:tcPr>
          <w:p w:rsidR="004469D5" w:rsidRPr="00E10316" w:rsidRDefault="004469D5" w:rsidP="004469D5">
            <w:pPr>
              <w:spacing w:after="0" w:line="240" w:lineRule="auto"/>
              <w:rPr>
                <w:rFonts w:ascii="Times New Roman" w:hAnsi="Times New Roman" w:cs="Times New Roman"/>
                <w:sz w:val="24"/>
                <w:szCs w:val="24"/>
              </w:rPr>
            </w:pPr>
            <w:r w:rsidRPr="00E10316">
              <w:rPr>
                <w:rFonts w:ascii="Times New Roman" w:hAnsi="Times New Roman" w:cs="Times New Roman"/>
                <w:sz w:val="24"/>
                <w:szCs w:val="24"/>
              </w:rPr>
              <w:t>Закупка товаров, работ и услуг для муниципальных нужд</w:t>
            </w:r>
          </w:p>
        </w:tc>
        <w:tc>
          <w:tcPr>
            <w:tcW w:w="992" w:type="dxa"/>
            <w:tcBorders>
              <w:top w:val="single" w:sz="4" w:space="0" w:color="auto"/>
              <w:left w:val="nil"/>
              <w:bottom w:val="single" w:sz="8" w:space="0" w:color="auto"/>
              <w:right w:val="single" w:sz="8" w:space="0" w:color="auto"/>
            </w:tcBorders>
            <w:shd w:val="clear" w:color="auto" w:fill="auto"/>
          </w:tcPr>
          <w:p w:rsidR="004469D5" w:rsidRPr="00A87D04" w:rsidRDefault="004469D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5220069210</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single" w:sz="4" w:space="0" w:color="auto"/>
              <w:left w:val="nil"/>
              <w:bottom w:val="single" w:sz="4" w:space="0" w:color="auto"/>
              <w:right w:val="single" w:sz="8" w:space="0" w:color="auto"/>
            </w:tcBorders>
            <w:shd w:val="clear" w:color="auto" w:fill="FFFFFF" w:themeFill="background1"/>
            <w:noWrap/>
          </w:tcPr>
          <w:p w:rsidR="004469D5"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84,2</w:t>
            </w:r>
          </w:p>
        </w:tc>
      </w:tr>
      <w:tr w:rsidR="005E3054" w:rsidRPr="00A87D04" w:rsidTr="00F128BD">
        <w:trPr>
          <w:trHeight w:val="370"/>
        </w:trPr>
        <w:tc>
          <w:tcPr>
            <w:tcW w:w="7103" w:type="dxa"/>
            <w:tcBorders>
              <w:top w:val="single" w:sz="4" w:space="0" w:color="auto"/>
              <w:left w:val="single" w:sz="8" w:space="0" w:color="auto"/>
              <w:bottom w:val="single" w:sz="8" w:space="0" w:color="auto"/>
              <w:right w:val="single" w:sz="8" w:space="0" w:color="auto"/>
            </w:tcBorders>
            <w:shd w:val="clear" w:color="auto" w:fill="auto"/>
          </w:tcPr>
          <w:p w:rsidR="005E3054" w:rsidRPr="00E10316" w:rsidRDefault="00A01EB1" w:rsidP="004469D5">
            <w:pPr>
              <w:spacing w:after="0" w:line="240" w:lineRule="auto"/>
              <w:rPr>
                <w:rFonts w:ascii="Times New Roman" w:hAnsi="Times New Roman" w:cs="Times New Roman"/>
                <w:sz w:val="24"/>
                <w:szCs w:val="24"/>
              </w:rPr>
            </w:pPr>
            <w:r w:rsidRPr="00A01EB1">
              <w:rPr>
                <w:rFonts w:ascii="Times New Roman" w:hAnsi="Times New Roman" w:cs="Times New Roman"/>
                <w:sz w:val="24"/>
                <w:szCs w:val="24"/>
              </w:rPr>
              <w:t>Обеспечение деятельности Департамента внутренней политики администрации муниципального образования Гулькевичский район</w:t>
            </w:r>
          </w:p>
        </w:tc>
        <w:tc>
          <w:tcPr>
            <w:tcW w:w="992" w:type="dxa"/>
            <w:tcBorders>
              <w:top w:val="single" w:sz="4" w:space="0" w:color="auto"/>
              <w:left w:val="nil"/>
              <w:bottom w:val="single" w:sz="8" w:space="0" w:color="auto"/>
              <w:right w:val="single" w:sz="8" w:space="0" w:color="auto"/>
            </w:tcBorders>
            <w:shd w:val="clear" w:color="auto" w:fill="auto"/>
          </w:tcPr>
          <w:p w:rsidR="005E3054" w:rsidRDefault="005E30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tcPr>
          <w:p w:rsidR="005E3054" w:rsidRDefault="005E30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single" w:sz="4" w:space="0" w:color="auto"/>
              <w:left w:val="nil"/>
              <w:bottom w:val="single" w:sz="8" w:space="0" w:color="auto"/>
              <w:right w:val="single" w:sz="8" w:space="0" w:color="auto"/>
            </w:tcBorders>
            <w:shd w:val="clear" w:color="auto" w:fill="FFFFFF" w:themeFill="background1"/>
          </w:tcPr>
          <w:p w:rsidR="005E3054" w:rsidRDefault="005E30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tcPr>
          <w:p w:rsidR="005E3054" w:rsidRDefault="005E30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5240000000</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5E3054" w:rsidRDefault="005E3054"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single" w:sz="4" w:space="0" w:color="auto"/>
              <w:right w:val="single" w:sz="8" w:space="0" w:color="auto"/>
            </w:tcBorders>
            <w:shd w:val="clear" w:color="auto" w:fill="FFFFFF" w:themeFill="background1"/>
            <w:noWrap/>
          </w:tcPr>
          <w:p w:rsidR="005E3054" w:rsidRDefault="0058389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6 866,0</w:t>
            </w:r>
          </w:p>
        </w:tc>
      </w:tr>
      <w:tr w:rsidR="00583891" w:rsidRPr="00A87D04" w:rsidTr="00F128BD">
        <w:trPr>
          <w:trHeight w:val="370"/>
        </w:trPr>
        <w:tc>
          <w:tcPr>
            <w:tcW w:w="7103" w:type="dxa"/>
            <w:tcBorders>
              <w:top w:val="single" w:sz="4" w:space="0" w:color="auto"/>
              <w:left w:val="single" w:sz="8" w:space="0" w:color="auto"/>
              <w:bottom w:val="single" w:sz="8" w:space="0" w:color="auto"/>
              <w:right w:val="single" w:sz="8" w:space="0" w:color="auto"/>
            </w:tcBorders>
            <w:shd w:val="clear" w:color="auto" w:fill="auto"/>
          </w:tcPr>
          <w:p w:rsidR="00583891" w:rsidRPr="00E10316" w:rsidRDefault="00583891" w:rsidP="004469D5">
            <w:pPr>
              <w:spacing w:after="0" w:line="240" w:lineRule="auto"/>
              <w:rPr>
                <w:rFonts w:ascii="Times New Roman" w:hAnsi="Times New Roman" w:cs="Times New Roman"/>
                <w:sz w:val="24"/>
                <w:szCs w:val="24"/>
              </w:rPr>
            </w:pPr>
            <w:r w:rsidRPr="00A01EB1">
              <w:rPr>
                <w:rFonts w:ascii="Times New Roman" w:hAnsi="Times New Roman" w:cs="Times New Roman"/>
                <w:sz w:val="24"/>
                <w:szCs w:val="24"/>
              </w:rPr>
              <w:t>Департамент внутренней политики администрации муниципального образования Гулькевичский район</w:t>
            </w:r>
          </w:p>
        </w:tc>
        <w:tc>
          <w:tcPr>
            <w:tcW w:w="992" w:type="dxa"/>
            <w:tcBorders>
              <w:top w:val="single" w:sz="4" w:space="0" w:color="auto"/>
              <w:left w:val="nil"/>
              <w:bottom w:val="single" w:sz="8" w:space="0" w:color="auto"/>
              <w:right w:val="single" w:sz="8" w:space="0" w:color="auto"/>
            </w:tcBorders>
            <w:shd w:val="clear" w:color="auto" w:fill="auto"/>
          </w:tcPr>
          <w:p w:rsidR="00583891" w:rsidRDefault="0058389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tcPr>
          <w:p w:rsidR="00583891" w:rsidRDefault="0058389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single" w:sz="4" w:space="0" w:color="auto"/>
              <w:left w:val="nil"/>
              <w:bottom w:val="single" w:sz="8" w:space="0" w:color="auto"/>
              <w:right w:val="single" w:sz="8" w:space="0" w:color="auto"/>
            </w:tcBorders>
            <w:shd w:val="clear" w:color="auto" w:fill="FFFFFF" w:themeFill="background1"/>
          </w:tcPr>
          <w:p w:rsidR="00583891" w:rsidRDefault="0058389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tcPr>
          <w:p w:rsidR="00583891" w:rsidRDefault="0058389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5240000190</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583891" w:rsidRDefault="00583891"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single" w:sz="4" w:space="0" w:color="auto"/>
              <w:right w:val="single" w:sz="8" w:space="0" w:color="auto"/>
            </w:tcBorders>
            <w:shd w:val="clear" w:color="auto" w:fill="FFFFFF" w:themeFill="background1"/>
            <w:noWrap/>
          </w:tcPr>
          <w:p w:rsidR="00583891" w:rsidRDefault="00583891" w:rsidP="00583891">
            <w:pPr>
              <w:jc w:val="center"/>
            </w:pPr>
            <w:r w:rsidRPr="00BD09E3">
              <w:rPr>
                <w:rFonts w:ascii="Times New Roman" w:eastAsia="Times New Roman" w:hAnsi="Times New Roman" w:cs="Times New Roman"/>
                <w:sz w:val="24"/>
                <w:szCs w:val="24"/>
                <w:lang w:eastAsia="ru-RU"/>
              </w:rPr>
              <w:t>6 866,0</w:t>
            </w:r>
          </w:p>
        </w:tc>
      </w:tr>
      <w:tr w:rsidR="00583891" w:rsidRPr="00A87D04" w:rsidTr="00F128BD">
        <w:trPr>
          <w:trHeight w:val="370"/>
        </w:trPr>
        <w:tc>
          <w:tcPr>
            <w:tcW w:w="7103" w:type="dxa"/>
            <w:tcBorders>
              <w:top w:val="single" w:sz="4" w:space="0" w:color="auto"/>
              <w:left w:val="single" w:sz="8" w:space="0" w:color="auto"/>
              <w:bottom w:val="single" w:sz="8" w:space="0" w:color="auto"/>
              <w:right w:val="single" w:sz="8" w:space="0" w:color="auto"/>
            </w:tcBorders>
            <w:shd w:val="clear" w:color="auto" w:fill="auto"/>
          </w:tcPr>
          <w:p w:rsidR="00583891" w:rsidRPr="00E10316" w:rsidRDefault="00583891" w:rsidP="004469D5">
            <w:pPr>
              <w:spacing w:after="0" w:line="240" w:lineRule="auto"/>
              <w:rPr>
                <w:rFonts w:ascii="Times New Roman" w:hAnsi="Times New Roman" w:cs="Times New Roman"/>
                <w:sz w:val="24"/>
                <w:szCs w:val="24"/>
              </w:rPr>
            </w:pPr>
            <w:r w:rsidRPr="00A01EB1">
              <w:rPr>
                <w:rFonts w:ascii="Times New Roman" w:hAnsi="Times New Roman" w:cs="Times New Roman"/>
                <w:sz w:val="24"/>
                <w:szCs w:val="24"/>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nil"/>
              <w:bottom w:val="single" w:sz="8" w:space="0" w:color="auto"/>
              <w:right w:val="single" w:sz="8" w:space="0" w:color="auto"/>
            </w:tcBorders>
            <w:shd w:val="clear" w:color="auto" w:fill="auto"/>
          </w:tcPr>
          <w:p w:rsidR="00583891" w:rsidRDefault="0058389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tcPr>
          <w:p w:rsidR="00583891" w:rsidRDefault="0058389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single" w:sz="4" w:space="0" w:color="auto"/>
              <w:left w:val="nil"/>
              <w:bottom w:val="single" w:sz="8" w:space="0" w:color="auto"/>
              <w:right w:val="single" w:sz="8" w:space="0" w:color="auto"/>
            </w:tcBorders>
            <w:shd w:val="clear" w:color="auto" w:fill="FFFFFF" w:themeFill="background1"/>
          </w:tcPr>
          <w:p w:rsidR="00583891" w:rsidRDefault="0058389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tcPr>
          <w:p w:rsidR="00583891" w:rsidRDefault="0058389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5240000190</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583891" w:rsidRDefault="0058389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126" w:type="dxa"/>
            <w:tcBorders>
              <w:top w:val="single" w:sz="4" w:space="0" w:color="auto"/>
              <w:left w:val="nil"/>
              <w:bottom w:val="single" w:sz="4" w:space="0" w:color="auto"/>
              <w:right w:val="single" w:sz="8" w:space="0" w:color="auto"/>
            </w:tcBorders>
            <w:shd w:val="clear" w:color="auto" w:fill="FFFFFF" w:themeFill="background1"/>
            <w:noWrap/>
          </w:tcPr>
          <w:p w:rsidR="00583891" w:rsidRDefault="00643319" w:rsidP="00583891">
            <w:pPr>
              <w:jc w:val="center"/>
            </w:pPr>
            <w:r>
              <w:rPr>
                <w:rFonts w:ascii="Times New Roman" w:eastAsia="Times New Roman" w:hAnsi="Times New Roman" w:cs="Times New Roman"/>
                <w:sz w:val="24"/>
                <w:szCs w:val="24"/>
                <w:lang w:eastAsia="ru-RU"/>
              </w:rPr>
              <w:t>6 853,4</w:t>
            </w:r>
          </w:p>
        </w:tc>
      </w:tr>
      <w:tr w:rsidR="00643319" w:rsidRPr="00A87D04" w:rsidTr="00F128BD">
        <w:trPr>
          <w:trHeight w:val="370"/>
        </w:trPr>
        <w:tc>
          <w:tcPr>
            <w:tcW w:w="7103" w:type="dxa"/>
            <w:tcBorders>
              <w:top w:val="single" w:sz="4" w:space="0" w:color="auto"/>
              <w:left w:val="single" w:sz="8" w:space="0" w:color="auto"/>
              <w:bottom w:val="single" w:sz="8" w:space="0" w:color="auto"/>
              <w:right w:val="single" w:sz="8" w:space="0" w:color="auto"/>
            </w:tcBorders>
            <w:shd w:val="clear" w:color="auto" w:fill="auto"/>
          </w:tcPr>
          <w:p w:rsidR="00643319" w:rsidRPr="00A01EB1" w:rsidRDefault="00643319" w:rsidP="004469D5">
            <w:pPr>
              <w:spacing w:after="0" w:line="240" w:lineRule="auto"/>
              <w:rPr>
                <w:rFonts w:ascii="Times New Roman" w:hAnsi="Times New Roman" w:cs="Times New Roman"/>
                <w:sz w:val="24"/>
                <w:szCs w:val="24"/>
              </w:rPr>
            </w:pPr>
            <w:r w:rsidRPr="00E10316">
              <w:rPr>
                <w:rFonts w:ascii="Times New Roman" w:hAnsi="Times New Roman" w:cs="Times New Roman"/>
                <w:sz w:val="24"/>
                <w:szCs w:val="24"/>
              </w:rPr>
              <w:t>Закупка товаров, работ и услуг для муниципальных нужд</w:t>
            </w:r>
          </w:p>
        </w:tc>
        <w:tc>
          <w:tcPr>
            <w:tcW w:w="992" w:type="dxa"/>
            <w:tcBorders>
              <w:top w:val="single" w:sz="4" w:space="0" w:color="auto"/>
              <w:left w:val="nil"/>
              <w:bottom w:val="single" w:sz="8" w:space="0" w:color="auto"/>
              <w:right w:val="single" w:sz="8" w:space="0" w:color="auto"/>
            </w:tcBorders>
            <w:shd w:val="clear" w:color="auto" w:fill="auto"/>
          </w:tcPr>
          <w:p w:rsidR="00643319" w:rsidRDefault="0064331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tcPr>
          <w:p w:rsidR="00643319" w:rsidRDefault="0064331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single" w:sz="4" w:space="0" w:color="auto"/>
              <w:left w:val="nil"/>
              <w:bottom w:val="single" w:sz="8" w:space="0" w:color="auto"/>
              <w:right w:val="single" w:sz="8" w:space="0" w:color="auto"/>
            </w:tcBorders>
            <w:shd w:val="clear" w:color="auto" w:fill="FFFFFF" w:themeFill="background1"/>
          </w:tcPr>
          <w:p w:rsidR="00643319" w:rsidRDefault="0064331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tcPr>
          <w:p w:rsidR="00643319" w:rsidRDefault="0064331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5240000190</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643319" w:rsidRDefault="0064331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single" w:sz="4" w:space="0" w:color="auto"/>
              <w:left w:val="nil"/>
              <w:bottom w:val="single" w:sz="4" w:space="0" w:color="auto"/>
              <w:right w:val="single" w:sz="8" w:space="0" w:color="auto"/>
            </w:tcBorders>
            <w:shd w:val="clear" w:color="auto" w:fill="FFFFFF" w:themeFill="background1"/>
            <w:noWrap/>
          </w:tcPr>
          <w:p w:rsidR="00643319" w:rsidRDefault="00643319" w:rsidP="0058389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12,6</w:t>
            </w:r>
          </w:p>
        </w:tc>
      </w:tr>
      <w:tr w:rsidR="00E662D6" w:rsidRPr="00A87D04" w:rsidTr="00F128BD">
        <w:trPr>
          <w:trHeight w:val="268"/>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Судебная система</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single" w:sz="8" w:space="0" w:color="auto"/>
              <w:right w:val="single" w:sz="8" w:space="0" w:color="auto"/>
            </w:tcBorders>
            <w:shd w:val="clear" w:color="auto" w:fill="FFFFFF" w:themeFill="background1"/>
          </w:tcPr>
          <w:p w:rsidR="00CD0520" w:rsidRPr="00A87D04" w:rsidRDefault="005E30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85,0</w:t>
            </w:r>
          </w:p>
        </w:tc>
      </w:tr>
      <w:tr w:rsidR="00CD0520"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Непрограммные расходы органов местного самоуправления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9900000000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D0520" w:rsidRPr="00A87D04" w:rsidRDefault="005E30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85,0</w:t>
            </w:r>
          </w:p>
        </w:tc>
      </w:tr>
      <w:tr w:rsidR="00CD0520" w:rsidRPr="00A87D04" w:rsidTr="00B54466">
        <w:trPr>
          <w:trHeight w:val="335"/>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Непрограммные расходы</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9910000000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D0520" w:rsidRPr="00A87D04" w:rsidRDefault="005E30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85,0</w:t>
            </w:r>
          </w:p>
        </w:tc>
      </w:tr>
      <w:tr w:rsidR="00CD0520" w:rsidRPr="00A87D04" w:rsidTr="00B54466">
        <w:trPr>
          <w:trHeight w:val="838"/>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осуществления отдельных государственных полномочий по составлению (изменению) списков кандидатов в присяжные заседатели федеральных судов общей юрисдикции</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9910051200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D0520" w:rsidRPr="00A87D04" w:rsidRDefault="005E30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85,0</w:t>
            </w:r>
          </w:p>
        </w:tc>
      </w:tr>
      <w:tr w:rsidR="00CD0520" w:rsidRPr="00A87D04" w:rsidTr="00B54466">
        <w:trPr>
          <w:trHeight w:val="211"/>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9910051200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D0520" w:rsidRPr="00A87D04" w:rsidRDefault="005E30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85,0</w:t>
            </w:r>
          </w:p>
        </w:tc>
      </w:tr>
      <w:tr w:rsidR="00E62A7C" w:rsidRPr="00A87D04" w:rsidTr="00B54466">
        <w:trPr>
          <w:trHeight w:val="211"/>
        </w:trPr>
        <w:tc>
          <w:tcPr>
            <w:tcW w:w="7103" w:type="dxa"/>
            <w:tcBorders>
              <w:top w:val="nil"/>
              <w:left w:val="single" w:sz="8" w:space="0" w:color="auto"/>
              <w:bottom w:val="single" w:sz="8" w:space="0" w:color="auto"/>
              <w:right w:val="single" w:sz="8" w:space="0" w:color="auto"/>
            </w:tcBorders>
            <w:shd w:val="clear" w:color="auto" w:fill="auto"/>
          </w:tcPr>
          <w:p w:rsidR="00E62A7C" w:rsidRPr="00A87D04" w:rsidRDefault="00E62A7C"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Резервные фонды</w:t>
            </w:r>
          </w:p>
        </w:tc>
        <w:tc>
          <w:tcPr>
            <w:tcW w:w="992" w:type="dxa"/>
            <w:tcBorders>
              <w:top w:val="nil"/>
              <w:left w:val="nil"/>
              <w:bottom w:val="single" w:sz="8" w:space="0" w:color="auto"/>
              <w:right w:val="single" w:sz="8" w:space="0" w:color="auto"/>
            </w:tcBorders>
            <w:shd w:val="clear" w:color="auto" w:fill="auto"/>
          </w:tcPr>
          <w:p w:rsidR="00E62A7C" w:rsidRPr="00A87D04" w:rsidRDefault="00E62A7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E62A7C" w:rsidRPr="00A87D04" w:rsidRDefault="00E62A7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E62A7C" w:rsidRPr="00A87D04" w:rsidRDefault="00E62A7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701" w:type="dxa"/>
            <w:tcBorders>
              <w:top w:val="nil"/>
              <w:left w:val="nil"/>
              <w:bottom w:val="single" w:sz="8" w:space="0" w:color="auto"/>
              <w:right w:val="single" w:sz="8" w:space="0" w:color="auto"/>
            </w:tcBorders>
            <w:shd w:val="clear" w:color="auto" w:fill="FFFFFF" w:themeFill="background1"/>
          </w:tcPr>
          <w:p w:rsidR="00E62A7C" w:rsidRPr="00A87D04" w:rsidRDefault="00E62A7C"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E62A7C" w:rsidRPr="00A87D04" w:rsidRDefault="00E62A7C"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E62A7C" w:rsidRPr="00587B8E" w:rsidRDefault="0064331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33 822,6</w:t>
            </w:r>
          </w:p>
        </w:tc>
      </w:tr>
      <w:tr w:rsidR="005E3054" w:rsidRPr="00A87D04" w:rsidTr="00B54466">
        <w:trPr>
          <w:trHeight w:val="413"/>
        </w:trPr>
        <w:tc>
          <w:tcPr>
            <w:tcW w:w="7103" w:type="dxa"/>
            <w:tcBorders>
              <w:top w:val="nil"/>
              <w:left w:val="single" w:sz="8" w:space="0" w:color="auto"/>
              <w:bottom w:val="single" w:sz="8" w:space="0" w:color="auto"/>
              <w:right w:val="single" w:sz="8" w:space="0" w:color="auto"/>
            </w:tcBorders>
            <w:shd w:val="clear" w:color="auto" w:fill="auto"/>
          </w:tcPr>
          <w:p w:rsidR="005E3054" w:rsidRPr="00A87D04" w:rsidRDefault="005E3054"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Обеспечение деятельности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1701"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5200000000</w:t>
            </w:r>
          </w:p>
        </w:tc>
        <w:tc>
          <w:tcPr>
            <w:tcW w:w="850"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E3054" w:rsidRDefault="00643319" w:rsidP="005E3054">
            <w:pPr>
              <w:jc w:val="center"/>
            </w:pPr>
            <w:r>
              <w:rPr>
                <w:rFonts w:ascii="Times New Roman" w:eastAsia="Times New Roman" w:hAnsi="Times New Roman" w:cs="Times New Roman"/>
                <w:sz w:val="24"/>
                <w:szCs w:val="24"/>
                <w:lang w:eastAsia="ru-RU"/>
              </w:rPr>
              <w:t>33 822,6</w:t>
            </w:r>
          </w:p>
        </w:tc>
      </w:tr>
      <w:tr w:rsidR="005E3054" w:rsidRPr="00A87D04" w:rsidTr="00B54466">
        <w:trPr>
          <w:trHeight w:val="193"/>
        </w:trPr>
        <w:tc>
          <w:tcPr>
            <w:tcW w:w="7103" w:type="dxa"/>
            <w:tcBorders>
              <w:top w:val="nil"/>
              <w:left w:val="single" w:sz="8" w:space="0" w:color="auto"/>
              <w:bottom w:val="single" w:sz="8" w:space="0" w:color="auto"/>
              <w:right w:val="single" w:sz="8" w:space="0" w:color="auto"/>
            </w:tcBorders>
            <w:shd w:val="clear" w:color="auto" w:fill="auto"/>
          </w:tcPr>
          <w:p w:rsidR="005E3054" w:rsidRPr="00A87D04" w:rsidRDefault="005E3054"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непредвиденных расходов</w:t>
            </w:r>
          </w:p>
        </w:tc>
        <w:tc>
          <w:tcPr>
            <w:tcW w:w="992" w:type="dxa"/>
            <w:tcBorders>
              <w:top w:val="nil"/>
              <w:left w:val="nil"/>
              <w:bottom w:val="single" w:sz="8" w:space="0" w:color="auto"/>
              <w:right w:val="single" w:sz="8" w:space="0" w:color="auto"/>
            </w:tcBorders>
            <w:shd w:val="clear" w:color="auto" w:fill="auto"/>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1701"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5230000000</w:t>
            </w:r>
          </w:p>
        </w:tc>
        <w:tc>
          <w:tcPr>
            <w:tcW w:w="850"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E3054" w:rsidRDefault="00643319" w:rsidP="005E3054">
            <w:pPr>
              <w:jc w:val="center"/>
            </w:pPr>
            <w:r>
              <w:rPr>
                <w:rFonts w:ascii="Times New Roman" w:eastAsia="Times New Roman" w:hAnsi="Times New Roman" w:cs="Times New Roman"/>
                <w:sz w:val="24"/>
                <w:szCs w:val="24"/>
                <w:lang w:eastAsia="ru-RU"/>
              </w:rPr>
              <w:t>33 822,6</w:t>
            </w:r>
          </w:p>
        </w:tc>
      </w:tr>
      <w:tr w:rsidR="005E3054" w:rsidRPr="00A87D04" w:rsidTr="00B54466">
        <w:trPr>
          <w:trHeight w:val="257"/>
        </w:trPr>
        <w:tc>
          <w:tcPr>
            <w:tcW w:w="7103" w:type="dxa"/>
            <w:tcBorders>
              <w:top w:val="nil"/>
              <w:left w:val="single" w:sz="8" w:space="0" w:color="auto"/>
              <w:bottom w:val="single" w:sz="8" w:space="0" w:color="auto"/>
              <w:right w:val="single" w:sz="8" w:space="0" w:color="auto"/>
            </w:tcBorders>
            <w:shd w:val="clear" w:color="auto" w:fill="auto"/>
          </w:tcPr>
          <w:p w:rsidR="005E3054" w:rsidRPr="00A87D04" w:rsidRDefault="005E3054"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Резервные фонды местных администраций</w:t>
            </w:r>
          </w:p>
        </w:tc>
        <w:tc>
          <w:tcPr>
            <w:tcW w:w="992" w:type="dxa"/>
            <w:tcBorders>
              <w:top w:val="nil"/>
              <w:left w:val="nil"/>
              <w:bottom w:val="single" w:sz="8" w:space="0" w:color="auto"/>
              <w:right w:val="single" w:sz="8" w:space="0" w:color="auto"/>
            </w:tcBorders>
            <w:shd w:val="clear" w:color="auto" w:fill="auto"/>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1701"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5230000201</w:t>
            </w:r>
          </w:p>
        </w:tc>
        <w:tc>
          <w:tcPr>
            <w:tcW w:w="850"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E3054" w:rsidRDefault="00643319" w:rsidP="005E3054">
            <w:pPr>
              <w:jc w:val="center"/>
            </w:pPr>
            <w:r>
              <w:rPr>
                <w:rFonts w:ascii="Times New Roman" w:eastAsia="Times New Roman" w:hAnsi="Times New Roman" w:cs="Times New Roman"/>
                <w:sz w:val="24"/>
                <w:szCs w:val="24"/>
                <w:lang w:eastAsia="ru-RU"/>
              </w:rPr>
              <w:t>33 822,6</w:t>
            </w:r>
          </w:p>
        </w:tc>
      </w:tr>
      <w:tr w:rsidR="005E3054" w:rsidRPr="00A87D04" w:rsidTr="00B54466">
        <w:trPr>
          <w:trHeight w:val="335"/>
        </w:trPr>
        <w:tc>
          <w:tcPr>
            <w:tcW w:w="7103" w:type="dxa"/>
            <w:tcBorders>
              <w:top w:val="nil"/>
              <w:left w:val="single" w:sz="8" w:space="0" w:color="auto"/>
              <w:bottom w:val="single" w:sz="8" w:space="0" w:color="auto"/>
              <w:right w:val="single" w:sz="8" w:space="0" w:color="auto"/>
            </w:tcBorders>
            <w:shd w:val="clear" w:color="auto" w:fill="auto"/>
          </w:tcPr>
          <w:p w:rsidR="005E3054" w:rsidRPr="00A87D04" w:rsidRDefault="005E3054"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auto"/>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1701"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5230000201</w:t>
            </w:r>
          </w:p>
        </w:tc>
        <w:tc>
          <w:tcPr>
            <w:tcW w:w="850"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E3054" w:rsidRDefault="00643319" w:rsidP="005E3054">
            <w:pPr>
              <w:jc w:val="center"/>
            </w:pPr>
            <w:r>
              <w:rPr>
                <w:rFonts w:ascii="Times New Roman" w:eastAsia="Times New Roman" w:hAnsi="Times New Roman" w:cs="Times New Roman"/>
                <w:sz w:val="24"/>
                <w:szCs w:val="24"/>
                <w:lang w:eastAsia="ru-RU"/>
              </w:rPr>
              <w:t>33 822,6</w:t>
            </w:r>
          </w:p>
        </w:tc>
      </w:tr>
      <w:tr w:rsidR="00AC180F" w:rsidRPr="00A87D04" w:rsidTr="00B54466">
        <w:trPr>
          <w:trHeight w:val="242"/>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Другие общегосударственные вопросы</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F128BD"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147 303,6</w:t>
            </w:r>
          </w:p>
        </w:tc>
      </w:tr>
      <w:tr w:rsidR="00AC180F" w:rsidRPr="00A87D04" w:rsidTr="00B54466">
        <w:trPr>
          <w:trHeight w:val="558"/>
        </w:trPr>
        <w:tc>
          <w:tcPr>
            <w:tcW w:w="7103" w:type="dxa"/>
            <w:tcBorders>
              <w:top w:val="nil"/>
              <w:left w:val="single" w:sz="8" w:space="0" w:color="auto"/>
              <w:bottom w:val="nil"/>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"Казачество Гулькевичского района"</w:t>
            </w:r>
          </w:p>
        </w:tc>
        <w:tc>
          <w:tcPr>
            <w:tcW w:w="992" w:type="dxa"/>
            <w:tcBorders>
              <w:top w:val="nil"/>
              <w:left w:val="nil"/>
              <w:bottom w:val="nil"/>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1000000000</w:t>
            </w:r>
          </w:p>
        </w:tc>
        <w:tc>
          <w:tcPr>
            <w:tcW w:w="850"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nil"/>
              <w:right w:val="single" w:sz="8" w:space="0" w:color="auto"/>
            </w:tcBorders>
            <w:shd w:val="clear" w:color="auto" w:fill="FFFFFF" w:themeFill="background1"/>
          </w:tcPr>
          <w:p w:rsidR="00AC180F" w:rsidRPr="00F128BD"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740,0</w:t>
            </w:r>
          </w:p>
        </w:tc>
      </w:tr>
      <w:tr w:rsidR="00AC180F" w:rsidRPr="00A87D04" w:rsidTr="00B54466">
        <w:trPr>
          <w:trHeight w:val="595"/>
        </w:trPr>
        <w:tc>
          <w:tcPr>
            <w:tcW w:w="7103" w:type="dxa"/>
            <w:tcBorders>
              <w:top w:val="single" w:sz="8" w:space="0" w:color="auto"/>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государственной политики в отношении казачества в муниципальном образовании Гулькевичский район</w:t>
            </w:r>
          </w:p>
        </w:tc>
        <w:tc>
          <w:tcPr>
            <w:tcW w:w="992" w:type="dxa"/>
            <w:tcBorders>
              <w:top w:val="single" w:sz="8" w:space="0" w:color="auto"/>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1010000000</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AC180F" w:rsidRPr="00F128BD"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740,0</w:t>
            </w:r>
          </w:p>
        </w:tc>
      </w:tr>
      <w:tr w:rsidR="00AC180F" w:rsidRPr="00A87D04" w:rsidTr="00B54466">
        <w:trPr>
          <w:trHeight w:val="36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государственной политики в отношении казачества</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740,0</w:t>
            </w:r>
          </w:p>
        </w:tc>
      </w:tr>
      <w:tr w:rsidR="00AC180F" w:rsidRPr="00A87D04" w:rsidTr="00B54466">
        <w:trPr>
          <w:trHeight w:val="107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hAnsi="Times New Roman" w:cs="Times New Roman"/>
                <w:sz w:val="24"/>
                <w:szCs w:val="24"/>
              </w:rPr>
              <w:t>Участие казаков Гулькевичского районного казачьего общества в торжественных мероприятиях Кубанского казачьего войска, посвященных памятным датам и участие  в учебно-полевых сборах</w:t>
            </w:r>
          </w:p>
        </w:tc>
        <w:tc>
          <w:tcPr>
            <w:tcW w:w="992" w:type="dxa"/>
            <w:tcBorders>
              <w:top w:val="nil"/>
              <w:left w:val="nil"/>
              <w:bottom w:val="single" w:sz="8" w:space="0" w:color="auto"/>
              <w:right w:val="single" w:sz="8" w:space="0" w:color="auto"/>
            </w:tcBorders>
            <w:shd w:val="clear" w:color="auto" w:fill="auto"/>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1010100111</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180,0</w:t>
            </w:r>
          </w:p>
        </w:tc>
      </w:tr>
      <w:tr w:rsidR="00AC180F" w:rsidRPr="00A87D04" w:rsidTr="00B54466">
        <w:trPr>
          <w:trHeight w:val="363"/>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auto"/>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1010100111</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180,0</w:t>
            </w:r>
          </w:p>
        </w:tc>
      </w:tr>
      <w:tr w:rsidR="00AC180F" w:rsidRPr="00A87D04" w:rsidTr="00B54466">
        <w:trPr>
          <w:trHeight w:val="2134"/>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обеспечению деятельности Гулькевичского районного казачьего общества: работы, услуги по содержанию имущества (ремонт, коммунальные услуги); приобретение горюче-смазочных материалов для осуществления проверок деятельности хуторских казачьих обществ и дружины Гулькевичского районного казачьего общества на постоянной основе по охране общественного порядка на территории муниципального образования</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1010100112</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B54466">
        <w:trPr>
          <w:trHeight w:val="51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1010100112</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B54466">
        <w:trPr>
          <w:trHeight w:val="756"/>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lastRenderedPageBreak/>
              <w:t>Организация и проведение ежегодных экскурсий для учащихся классов казачьей направленности по памятным местам и музеям Краснодарского края</w:t>
            </w:r>
          </w:p>
        </w:tc>
        <w:tc>
          <w:tcPr>
            <w:tcW w:w="992" w:type="dxa"/>
            <w:tcBorders>
              <w:top w:val="nil"/>
              <w:left w:val="nil"/>
              <w:bottom w:val="single" w:sz="8" w:space="0" w:color="auto"/>
              <w:right w:val="single" w:sz="8" w:space="0" w:color="auto"/>
            </w:tcBorders>
            <w:shd w:val="clear" w:color="auto" w:fill="auto"/>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1010100113</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B54466">
        <w:trPr>
          <w:trHeight w:val="519"/>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auto"/>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1010100113</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B54466">
        <w:trPr>
          <w:trHeight w:val="551"/>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и проведение мероприятий, посвященных празднованию «День призывника»</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110,0</w:t>
            </w:r>
          </w:p>
        </w:tc>
      </w:tr>
      <w:tr w:rsidR="00AC180F" w:rsidRPr="00A87D04" w:rsidTr="00B54466">
        <w:trPr>
          <w:trHeight w:val="600"/>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110,0</w:t>
            </w:r>
          </w:p>
        </w:tc>
      </w:tr>
      <w:tr w:rsidR="00AC180F" w:rsidRPr="00A87D04" w:rsidTr="00B54466">
        <w:trPr>
          <w:trHeight w:val="97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Оказание услуг по поощрению казаков-дружинников Гулькевичского районного казачьего общества, участвующих в охране общественного порядка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1010100115</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350,0</w:t>
            </w:r>
          </w:p>
        </w:tc>
      </w:tr>
      <w:tr w:rsidR="00AC180F" w:rsidRPr="00A87D04" w:rsidTr="00B54466">
        <w:trPr>
          <w:trHeight w:val="48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1010100115</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350,0</w:t>
            </w:r>
          </w:p>
        </w:tc>
      </w:tr>
      <w:tr w:rsidR="00AC180F" w:rsidRPr="00A87D04" w:rsidTr="00B54466">
        <w:trPr>
          <w:trHeight w:val="12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«Информационное общество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1500000000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2 850,0</w:t>
            </w:r>
          </w:p>
        </w:tc>
      </w:tr>
      <w:tr w:rsidR="00AC180F" w:rsidRPr="00A87D04" w:rsidTr="00B54466">
        <w:trPr>
          <w:trHeight w:val="111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эффективности обеспечения равного доступа граждан и организаций к информационным ресурсам,  развития цифрового контента, применения инновационных технологий при обеспечении безопасности в информационном обществе</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1510000000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2 850,0</w:t>
            </w:r>
          </w:p>
        </w:tc>
      </w:tr>
      <w:tr w:rsidR="00AC180F" w:rsidRPr="00A87D04" w:rsidTr="00B54466">
        <w:trPr>
          <w:trHeight w:val="542"/>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открытости деятельности органов местного самоуправления</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1510100000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2 850,0</w:t>
            </w:r>
          </w:p>
        </w:tc>
      </w:tr>
      <w:tr w:rsidR="00AC180F" w:rsidRPr="00A87D04" w:rsidTr="00B54466">
        <w:trPr>
          <w:trHeight w:val="1184"/>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Официальные публикации  в печатном издании, информирование жителей Гулькевичского района в печатном издании  о деятельности администрации и Совета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1510100162</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2 750,0</w:t>
            </w:r>
          </w:p>
        </w:tc>
      </w:tr>
      <w:tr w:rsidR="00AC180F" w:rsidRPr="00A87D04" w:rsidTr="00B54466">
        <w:trPr>
          <w:trHeight w:val="30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1510100162</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2 750,0</w:t>
            </w:r>
          </w:p>
        </w:tc>
      </w:tr>
      <w:tr w:rsidR="00AC180F" w:rsidRPr="00A87D04" w:rsidTr="00B54466">
        <w:trPr>
          <w:trHeight w:val="85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Размещение нормативных, правовых документов администрации муниципального образования Гулькевичский район на интернет-сайте, который зарегистрирован как СМИ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1510100164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r>
      <w:tr w:rsidR="00AC180F" w:rsidRPr="00A87D04" w:rsidTr="00B54466">
        <w:trPr>
          <w:trHeight w:val="43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1510100164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r>
      <w:tr w:rsidR="00AC180F" w:rsidRPr="00A87D04" w:rsidTr="00B54466">
        <w:trPr>
          <w:trHeight w:val="75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4 659,1</w:t>
            </w:r>
          </w:p>
        </w:tc>
      </w:tr>
      <w:tr w:rsidR="00AC180F" w:rsidRPr="00A87D04" w:rsidTr="00B54466">
        <w:trPr>
          <w:trHeight w:val="757"/>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Содействие развитию институтов гражданского общества и укрепление единства российской нации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auto"/>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4 659,1</w:t>
            </w:r>
          </w:p>
        </w:tc>
      </w:tr>
      <w:tr w:rsidR="00AC180F" w:rsidRPr="00A87D04" w:rsidTr="00B54466">
        <w:trPr>
          <w:trHeight w:val="301"/>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муниципального казенного учреждения «Гулькевичский районный общественный центр МО Гулькевичский район»</w:t>
            </w:r>
          </w:p>
        </w:tc>
        <w:tc>
          <w:tcPr>
            <w:tcW w:w="992" w:type="dxa"/>
            <w:tcBorders>
              <w:top w:val="nil"/>
              <w:left w:val="nil"/>
              <w:bottom w:val="single" w:sz="8" w:space="0" w:color="auto"/>
              <w:right w:val="single" w:sz="8" w:space="0" w:color="auto"/>
            </w:tcBorders>
            <w:shd w:val="clear" w:color="auto" w:fill="auto"/>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1610300000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4 659,1</w:t>
            </w:r>
          </w:p>
        </w:tc>
      </w:tr>
      <w:tr w:rsidR="00AC180F" w:rsidRPr="00A87D04" w:rsidTr="00B54466">
        <w:trPr>
          <w:trHeight w:val="262"/>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1610300590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4 659,1</w:t>
            </w:r>
          </w:p>
        </w:tc>
      </w:tr>
      <w:tr w:rsidR="00AC180F" w:rsidRPr="00A87D04" w:rsidTr="00B54466">
        <w:trPr>
          <w:trHeight w:val="41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1610300590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3 762,1</w:t>
            </w:r>
          </w:p>
        </w:tc>
      </w:tr>
      <w:tr w:rsidR="00AC180F" w:rsidRPr="00A87D04" w:rsidTr="00B54466">
        <w:trPr>
          <w:trHeight w:val="26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1610300590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893,0</w:t>
            </w:r>
          </w:p>
        </w:tc>
      </w:tr>
      <w:tr w:rsidR="003D5DCF" w:rsidRPr="00A87D04" w:rsidTr="00B54466">
        <w:trPr>
          <w:trHeight w:val="260"/>
        </w:trPr>
        <w:tc>
          <w:tcPr>
            <w:tcW w:w="7103" w:type="dxa"/>
            <w:tcBorders>
              <w:top w:val="nil"/>
              <w:left w:val="single" w:sz="8" w:space="0" w:color="auto"/>
              <w:bottom w:val="single" w:sz="8" w:space="0" w:color="auto"/>
              <w:right w:val="single" w:sz="8" w:space="0" w:color="auto"/>
            </w:tcBorders>
            <w:shd w:val="clear" w:color="auto" w:fill="auto"/>
          </w:tcPr>
          <w:p w:rsidR="003D5DCF" w:rsidRPr="00A87D04" w:rsidRDefault="003D5DCF" w:rsidP="00A87D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auto"/>
          </w:tcPr>
          <w:p w:rsidR="003D5DCF" w:rsidRPr="00A87D04" w:rsidRDefault="003D5DCF"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3D5DCF" w:rsidRPr="00A87D04" w:rsidRDefault="003D5DCF"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3" w:type="dxa"/>
            <w:tcBorders>
              <w:top w:val="nil"/>
              <w:left w:val="nil"/>
              <w:bottom w:val="single" w:sz="8" w:space="0" w:color="auto"/>
              <w:right w:val="single" w:sz="8" w:space="0" w:color="auto"/>
            </w:tcBorders>
            <w:shd w:val="clear" w:color="auto" w:fill="FFFFFF" w:themeFill="background1"/>
          </w:tcPr>
          <w:p w:rsidR="003D5DCF" w:rsidRPr="00A87D04" w:rsidRDefault="003D5DCF"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701" w:type="dxa"/>
            <w:tcBorders>
              <w:top w:val="nil"/>
              <w:left w:val="nil"/>
              <w:bottom w:val="single" w:sz="8" w:space="0" w:color="auto"/>
              <w:right w:val="single" w:sz="8" w:space="0" w:color="auto"/>
            </w:tcBorders>
            <w:shd w:val="clear" w:color="auto" w:fill="FFFFFF" w:themeFill="background1"/>
          </w:tcPr>
          <w:p w:rsidR="003D5DCF" w:rsidRPr="00A87D04" w:rsidRDefault="003D5DCF"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1610300590</w:t>
            </w:r>
          </w:p>
        </w:tc>
        <w:tc>
          <w:tcPr>
            <w:tcW w:w="850" w:type="dxa"/>
            <w:tcBorders>
              <w:top w:val="nil"/>
              <w:left w:val="nil"/>
              <w:bottom w:val="single" w:sz="8" w:space="0" w:color="auto"/>
              <w:right w:val="single" w:sz="8" w:space="0" w:color="auto"/>
            </w:tcBorders>
            <w:shd w:val="clear" w:color="auto" w:fill="FFFFFF" w:themeFill="background1"/>
          </w:tcPr>
          <w:p w:rsidR="003D5DCF" w:rsidRPr="00A87D04" w:rsidRDefault="003D5DC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3D5DCF"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AC180F" w:rsidRPr="00A87D04" w:rsidTr="00B54466">
        <w:trPr>
          <w:trHeight w:val="61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138 184,5</w:t>
            </w:r>
          </w:p>
        </w:tc>
      </w:tr>
      <w:tr w:rsidR="00AC180F" w:rsidRPr="00A87D04" w:rsidTr="00B54466">
        <w:trPr>
          <w:trHeight w:val="50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Обеспечение деятельности централизованных бухгалтерий муниципального образования </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5250000000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22 022,3</w:t>
            </w:r>
          </w:p>
        </w:tc>
      </w:tr>
      <w:tr w:rsidR="00AC180F" w:rsidRPr="00A87D04" w:rsidTr="00B54466">
        <w:trPr>
          <w:trHeight w:val="41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5250000590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22 022,3</w:t>
            </w:r>
          </w:p>
        </w:tc>
      </w:tr>
      <w:tr w:rsidR="00AC180F" w:rsidRPr="00A87D04" w:rsidTr="00B54466">
        <w:trPr>
          <w:trHeight w:val="103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5250000590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4331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20 924,6</w:t>
            </w:r>
          </w:p>
        </w:tc>
      </w:tr>
      <w:tr w:rsidR="00AC180F" w:rsidRPr="00A87D04" w:rsidTr="00B54466">
        <w:trPr>
          <w:trHeight w:val="14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5250000590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4331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1 097,7</w:t>
            </w:r>
          </w:p>
        </w:tc>
      </w:tr>
      <w:tr w:rsidR="00AC180F" w:rsidRPr="00A87D04" w:rsidTr="00B54466">
        <w:trPr>
          <w:trHeight w:val="59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C37DF4">
              <w:rPr>
                <w:rFonts w:ascii="Times New Roman" w:eastAsia="Times New Roman" w:hAnsi="Times New Roman" w:cs="Times New Roman"/>
                <w:sz w:val="24"/>
                <w:szCs w:val="24"/>
                <w:lang w:eastAsia="ru-RU"/>
              </w:rPr>
              <w:t>МКУ «Учреждение по обеспечению деятельности ОМСУ и МУМО Гулькевичский район»</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5270000000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116 162,2</w:t>
            </w:r>
          </w:p>
        </w:tc>
      </w:tr>
      <w:tr w:rsidR="00AC180F" w:rsidRPr="00A87D04" w:rsidTr="00B54466">
        <w:trPr>
          <w:trHeight w:val="63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5270000590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116 162,2</w:t>
            </w:r>
          </w:p>
        </w:tc>
      </w:tr>
      <w:tr w:rsidR="00AC180F" w:rsidRPr="00A87D04" w:rsidTr="00B54466">
        <w:trPr>
          <w:trHeight w:val="12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5270000590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58 919,5</w:t>
            </w:r>
          </w:p>
        </w:tc>
      </w:tr>
      <w:tr w:rsidR="00AC180F" w:rsidRPr="00A87D04" w:rsidTr="003C44A9">
        <w:trPr>
          <w:trHeight w:val="304"/>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5270000590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56 785,7</w:t>
            </w:r>
          </w:p>
        </w:tc>
      </w:tr>
      <w:tr w:rsidR="00AC180F"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5270000590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457,0</w:t>
            </w:r>
          </w:p>
        </w:tc>
      </w:tr>
      <w:tr w:rsidR="00AC180F" w:rsidRPr="00A87D04" w:rsidTr="00B54466">
        <w:trPr>
          <w:trHeight w:val="454"/>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функций по распоряжению  имуществом, находящимся в муниципальной собственности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870,0</w:t>
            </w:r>
          </w:p>
        </w:tc>
      </w:tr>
      <w:tr w:rsidR="00AC180F" w:rsidRPr="00A87D04" w:rsidTr="00B54466">
        <w:trPr>
          <w:trHeight w:val="50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функций по распоряжению  имуществом, находящимся в муниципальной собственности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870,0</w:t>
            </w:r>
          </w:p>
        </w:tc>
      </w:tr>
      <w:tr w:rsidR="00AC180F" w:rsidRPr="00A87D04" w:rsidTr="00B54466">
        <w:trPr>
          <w:trHeight w:val="401"/>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реализации функций по распоряжению  имуществом, находящимся в муниципальной собственности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6010000202</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870,0</w:t>
            </w:r>
          </w:p>
        </w:tc>
      </w:tr>
      <w:tr w:rsidR="00AC180F" w:rsidRPr="00A87D04" w:rsidTr="00B54466">
        <w:trPr>
          <w:trHeight w:val="26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6010000202</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870,0</w:t>
            </w:r>
          </w:p>
        </w:tc>
      </w:tr>
      <w:tr w:rsidR="00AC180F" w:rsidRPr="00A87D04" w:rsidTr="00B54466">
        <w:trPr>
          <w:trHeight w:val="11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Национальная оборона</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02</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20,0</w:t>
            </w:r>
          </w:p>
        </w:tc>
      </w:tr>
      <w:tr w:rsidR="00AC180F" w:rsidRPr="00A87D04" w:rsidTr="00B54466">
        <w:trPr>
          <w:trHeight w:val="252"/>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Мобилизационная подготовка экономики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AC180F" w:rsidRPr="00A87D04" w:rsidTr="00B54466">
        <w:trPr>
          <w:trHeight w:val="55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Непрограммные расходы органов местного самоуправления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AC180F" w:rsidRPr="00A87D04" w:rsidTr="00B54466">
        <w:trPr>
          <w:trHeight w:val="310"/>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Непрограммные расходы</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AC180F" w:rsidRPr="00A87D04" w:rsidTr="00B54466">
        <w:trPr>
          <w:trHeight w:val="541"/>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обеспечению мобилизационной готовности экономики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9910000203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AC180F" w:rsidRPr="00A87D04" w:rsidTr="00B54466">
        <w:trPr>
          <w:trHeight w:val="192"/>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9910000203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AC180F" w:rsidRPr="00A87D04" w:rsidTr="00B54466">
        <w:trPr>
          <w:trHeight w:val="16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Национальная безопасность и правоохранительная деятельность</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E3054"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39 616,2</w:t>
            </w:r>
          </w:p>
        </w:tc>
      </w:tr>
      <w:tr w:rsidR="00AC180F" w:rsidRPr="00A87D04" w:rsidTr="00B54466">
        <w:trPr>
          <w:trHeight w:val="300"/>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Гражданская оборона</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6B55CE" w:rsidRDefault="00587B8E" w:rsidP="00A87D04">
            <w:pPr>
              <w:jc w:val="center"/>
              <w:rPr>
                <w:rFonts w:ascii="Times New Roman" w:hAnsi="Times New Roman" w:cs="Times New Roman"/>
                <w:sz w:val="24"/>
                <w:szCs w:val="24"/>
              </w:rPr>
            </w:pPr>
            <w:r>
              <w:rPr>
                <w:rFonts w:ascii="Times New Roman" w:hAnsi="Times New Roman" w:cs="Times New Roman"/>
                <w:sz w:val="24"/>
                <w:szCs w:val="24"/>
              </w:rPr>
              <w:t>4 772,6</w:t>
            </w:r>
          </w:p>
        </w:tc>
      </w:tr>
      <w:tr w:rsidR="00AC180F" w:rsidRPr="00A87D04" w:rsidTr="003C44A9">
        <w:trPr>
          <w:trHeight w:val="60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6B55CE" w:rsidRDefault="00587B8E" w:rsidP="00A87D04">
            <w:pPr>
              <w:jc w:val="center"/>
              <w:rPr>
                <w:rFonts w:ascii="Times New Roman" w:hAnsi="Times New Roman" w:cs="Times New Roman"/>
                <w:sz w:val="24"/>
                <w:szCs w:val="24"/>
              </w:rPr>
            </w:pPr>
            <w:r>
              <w:rPr>
                <w:rFonts w:ascii="Times New Roman" w:hAnsi="Times New Roman" w:cs="Times New Roman"/>
                <w:sz w:val="24"/>
                <w:szCs w:val="24"/>
              </w:rPr>
              <w:t>4 772,6</w:t>
            </w:r>
          </w:p>
        </w:tc>
      </w:tr>
      <w:tr w:rsidR="00AC180F" w:rsidRPr="00A87D04" w:rsidTr="00B54466">
        <w:trPr>
          <w:trHeight w:val="561"/>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безопасности населения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6B55CE" w:rsidRDefault="00587B8E" w:rsidP="00A87D04">
            <w:pPr>
              <w:jc w:val="center"/>
              <w:rPr>
                <w:rFonts w:ascii="Times New Roman" w:hAnsi="Times New Roman" w:cs="Times New Roman"/>
                <w:sz w:val="24"/>
                <w:szCs w:val="24"/>
              </w:rPr>
            </w:pPr>
            <w:r>
              <w:rPr>
                <w:rFonts w:ascii="Times New Roman" w:hAnsi="Times New Roman" w:cs="Times New Roman"/>
                <w:sz w:val="24"/>
                <w:szCs w:val="24"/>
              </w:rPr>
              <w:t>4 772,6</w:t>
            </w:r>
          </w:p>
        </w:tc>
      </w:tr>
      <w:tr w:rsidR="00AC180F" w:rsidRPr="00A87D04" w:rsidTr="00B54466">
        <w:trPr>
          <w:trHeight w:val="1521"/>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6B55CE"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4 772,6</w:t>
            </w:r>
          </w:p>
        </w:tc>
      </w:tr>
      <w:tr w:rsidR="00AC180F" w:rsidRPr="00A87D04" w:rsidTr="00B54466">
        <w:trPr>
          <w:trHeight w:val="58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hAnsi="Times New Roman" w:cs="Times New Roman"/>
                <w:sz w:val="24"/>
                <w:szCs w:val="24"/>
              </w:rPr>
              <w:t>Мероприятия по гражданской обороне на территории муниципального образования</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0410100053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r>
      <w:tr w:rsidR="00AC180F" w:rsidRPr="00A87D04" w:rsidTr="00B54466">
        <w:trPr>
          <w:trHeight w:val="17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0410100053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r>
      <w:tr w:rsidR="00AC180F"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Обеспечение деятельности (оказание услуг) муниципальных учреждений </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4 712,6</w:t>
            </w:r>
          </w:p>
        </w:tc>
      </w:tr>
      <w:tr w:rsidR="00AC180F" w:rsidRPr="00A87D04" w:rsidTr="00B54466">
        <w:trPr>
          <w:trHeight w:val="112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3 893,0</w:t>
            </w:r>
          </w:p>
        </w:tc>
      </w:tr>
      <w:tr w:rsidR="00AC180F" w:rsidRPr="00A87D04" w:rsidTr="00B54466">
        <w:trPr>
          <w:trHeight w:val="162"/>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816,6</w:t>
            </w:r>
          </w:p>
        </w:tc>
      </w:tr>
      <w:tr w:rsidR="00AC180F" w:rsidRPr="00A87D04" w:rsidTr="00B54466">
        <w:trPr>
          <w:trHeight w:val="21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AC180F" w:rsidRPr="00A87D04" w:rsidTr="00B54466">
        <w:trPr>
          <w:trHeight w:val="493"/>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E3054"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34 843,6</w:t>
            </w:r>
          </w:p>
        </w:tc>
      </w:tr>
      <w:tr w:rsidR="00AC180F" w:rsidRPr="00A87D04" w:rsidTr="00B54466">
        <w:trPr>
          <w:trHeight w:val="545"/>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E3054"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34 591,6</w:t>
            </w:r>
          </w:p>
        </w:tc>
      </w:tr>
      <w:tr w:rsidR="00AC180F" w:rsidRPr="00A87D04" w:rsidTr="00B54466">
        <w:trPr>
          <w:trHeight w:val="584"/>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lastRenderedPageBreak/>
              <w:t>Обеспечение безопасности населения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E3054"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34 591,6</w:t>
            </w:r>
          </w:p>
        </w:tc>
      </w:tr>
      <w:tr w:rsidR="00AC180F" w:rsidRPr="00A87D04" w:rsidTr="00B54466">
        <w:trPr>
          <w:trHeight w:val="146"/>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0410100000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E3054"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2 663,1</w:t>
            </w:r>
          </w:p>
        </w:tc>
      </w:tr>
      <w:tr w:rsidR="005E3054" w:rsidRPr="00A87D04" w:rsidTr="00B54466">
        <w:trPr>
          <w:trHeight w:val="378"/>
        </w:trPr>
        <w:tc>
          <w:tcPr>
            <w:tcW w:w="7103" w:type="dxa"/>
            <w:tcBorders>
              <w:top w:val="nil"/>
              <w:left w:val="single" w:sz="8" w:space="0" w:color="auto"/>
              <w:bottom w:val="single" w:sz="8" w:space="0" w:color="auto"/>
              <w:right w:val="single" w:sz="8" w:space="0" w:color="auto"/>
            </w:tcBorders>
            <w:shd w:val="clear" w:color="auto" w:fill="auto"/>
          </w:tcPr>
          <w:p w:rsidR="005E3054" w:rsidRPr="00A87D04" w:rsidRDefault="005E3054"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 xml:space="preserve">Мероприятия по предупреждению и ликвидации  чрезвычайных ситуаций,  стихийных бедствий и их последствий </w:t>
            </w:r>
          </w:p>
        </w:tc>
        <w:tc>
          <w:tcPr>
            <w:tcW w:w="992"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993"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1701"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0410100051</w:t>
            </w:r>
          </w:p>
        </w:tc>
        <w:tc>
          <w:tcPr>
            <w:tcW w:w="850"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E3054" w:rsidRDefault="005E3054" w:rsidP="005E3054">
            <w:pPr>
              <w:jc w:val="center"/>
            </w:pPr>
            <w:r w:rsidRPr="000806A7">
              <w:rPr>
                <w:rFonts w:ascii="Times New Roman" w:hAnsi="Times New Roman" w:cs="Times New Roman"/>
                <w:sz w:val="24"/>
                <w:szCs w:val="24"/>
              </w:rPr>
              <w:t>2 663,1</w:t>
            </w:r>
          </w:p>
        </w:tc>
      </w:tr>
      <w:tr w:rsidR="005E3054" w:rsidRPr="00A87D04" w:rsidTr="00B54466">
        <w:trPr>
          <w:trHeight w:val="320"/>
        </w:trPr>
        <w:tc>
          <w:tcPr>
            <w:tcW w:w="7103" w:type="dxa"/>
            <w:tcBorders>
              <w:top w:val="nil"/>
              <w:left w:val="single" w:sz="8" w:space="0" w:color="auto"/>
              <w:bottom w:val="single" w:sz="8" w:space="0" w:color="auto"/>
              <w:right w:val="single" w:sz="8" w:space="0" w:color="auto"/>
            </w:tcBorders>
            <w:shd w:val="clear" w:color="auto" w:fill="auto"/>
          </w:tcPr>
          <w:p w:rsidR="005E3054" w:rsidRPr="00A87D04" w:rsidRDefault="005E3054"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993"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1701"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0410100051</w:t>
            </w:r>
          </w:p>
        </w:tc>
        <w:tc>
          <w:tcPr>
            <w:tcW w:w="850" w:type="dxa"/>
            <w:tcBorders>
              <w:top w:val="nil"/>
              <w:left w:val="nil"/>
              <w:bottom w:val="single" w:sz="8" w:space="0" w:color="auto"/>
              <w:right w:val="single" w:sz="8" w:space="0" w:color="auto"/>
            </w:tcBorders>
            <w:shd w:val="clear" w:color="auto" w:fill="FFFFFF" w:themeFill="background1"/>
          </w:tcPr>
          <w:p w:rsidR="005E3054" w:rsidRPr="00A87D04" w:rsidRDefault="005E3054"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E3054" w:rsidRDefault="005E3054" w:rsidP="005E3054">
            <w:pPr>
              <w:jc w:val="center"/>
            </w:pPr>
            <w:r w:rsidRPr="000806A7">
              <w:rPr>
                <w:rFonts w:ascii="Times New Roman" w:hAnsi="Times New Roman" w:cs="Times New Roman"/>
                <w:sz w:val="24"/>
                <w:szCs w:val="24"/>
              </w:rPr>
              <w:t>2 663,1</w:t>
            </w:r>
          </w:p>
        </w:tc>
      </w:tr>
      <w:tr w:rsidR="00AC180F" w:rsidRPr="00A87D04" w:rsidTr="00B54466">
        <w:trPr>
          <w:trHeight w:val="69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Обеспечение деятельности, связанной с проведением аварийно-спасательных и других неотложных работ при чрезвычайных ситуациях </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0410200000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E30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31 928,5</w:t>
            </w:r>
          </w:p>
        </w:tc>
      </w:tr>
      <w:tr w:rsidR="00AC180F" w:rsidRPr="00A87D04" w:rsidTr="00B54466">
        <w:trPr>
          <w:trHeight w:val="55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0410200590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E30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31 928,5</w:t>
            </w:r>
          </w:p>
        </w:tc>
      </w:tr>
      <w:tr w:rsidR="00AC180F" w:rsidRPr="00A87D04" w:rsidTr="001735C2">
        <w:trPr>
          <w:trHeight w:val="29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0410200590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E30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17 553,2</w:t>
            </w:r>
          </w:p>
        </w:tc>
      </w:tr>
      <w:tr w:rsidR="00AC180F" w:rsidRPr="00A87D04" w:rsidTr="00B54466">
        <w:trPr>
          <w:trHeight w:val="18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0410200590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E30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14 168,3</w:t>
            </w:r>
          </w:p>
        </w:tc>
      </w:tr>
      <w:tr w:rsidR="00AC180F" w:rsidRPr="00A87D04" w:rsidTr="00B54466">
        <w:trPr>
          <w:trHeight w:val="294"/>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0410200590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1735C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207,0</w:t>
            </w:r>
          </w:p>
        </w:tc>
      </w:tr>
      <w:tr w:rsidR="00AC180F" w:rsidRPr="00A87D04" w:rsidTr="00B54466">
        <w:trPr>
          <w:trHeight w:val="411"/>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Непрограммные расходы органов местного самоуправления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735C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252,0</w:t>
            </w:r>
          </w:p>
        </w:tc>
      </w:tr>
      <w:tr w:rsidR="00AC180F" w:rsidRPr="00A87D04" w:rsidTr="00B54466">
        <w:trPr>
          <w:trHeight w:val="17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Непрограммные расходы</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735C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252,0</w:t>
            </w:r>
          </w:p>
        </w:tc>
      </w:tr>
      <w:tr w:rsidR="00AC180F" w:rsidRPr="00A87D04" w:rsidTr="00B54466">
        <w:trPr>
          <w:trHeight w:val="110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Обеспечение осуществления отдельных государственных полномочий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w:t>
            </w:r>
            <w:r w:rsidRPr="00A87D04">
              <w:rPr>
                <w:rFonts w:ascii="Times New Roman" w:eastAsia="Times New Roman" w:hAnsi="Times New Roman" w:cs="Times New Roman"/>
                <w:sz w:val="24"/>
                <w:szCs w:val="24"/>
                <w:lang w:eastAsia="ru-RU"/>
              </w:rPr>
              <w:lastRenderedPageBreak/>
              <w:t>территории Краснодарского края, и членов семей граждан Российской Федерации, погибших (умерших) в результате этих чрезвычайных ситуаций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9910062600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735C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252,0</w:t>
            </w:r>
          </w:p>
        </w:tc>
      </w:tr>
      <w:tr w:rsidR="00AC180F" w:rsidRPr="00A87D04" w:rsidTr="00B54466">
        <w:trPr>
          <w:trHeight w:val="37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Закупка товаров, работ,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9910062600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1735C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252,0</w:t>
            </w:r>
          </w:p>
        </w:tc>
      </w:tr>
      <w:tr w:rsidR="00AC180F" w:rsidRPr="00A87D04" w:rsidTr="00B54466">
        <w:trPr>
          <w:trHeight w:val="26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Национальная экономика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E3054"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78 729,3</w:t>
            </w:r>
          </w:p>
        </w:tc>
      </w:tr>
      <w:tr w:rsidR="00AC180F" w:rsidRPr="00A87D04" w:rsidTr="00B54466">
        <w:trPr>
          <w:trHeight w:val="212"/>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Сельское хозяйство и рыболовство</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735C2" w:rsidP="005E305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5E3054">
              <w:rPr>
                <w:rFonts w:ascii="Times New Roman" w:eastAsia="Times New Roman" w:hAnsi="Times New Roman" w:cs="Times New Roman"/>
                <w:sz w:val="24"/>
                <w:szCs w:val="24"/>
                <w:lang w:eastAsia="ru-RU"/>
              </w:rPr>
              <w:t> 584,8</w:t>
            </w:r>
          </w:p>
        </w:tc>
      </w:tr>
      <w:tr w:rsidR="00AC180F" w:rsidRPr="00A87D04" w:rsidTr="00B54466">
        <w:trPr>
          <w:trHeight w:val="33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Осуществление деятельности  в сфере сельского хозяйства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5500000000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735C2" w:rsidP="005E3054">
            <w:pPr>
              <w:spacing w:after="0" w:line="240" w:lineRule="auto"/>
              <w:jc w:val="center"/>
              <w:rPr>
                <w:rFonts w:ascii="Times New Roman" w:hAnsi="Times New Roman" w:cs="Times New Roman"/>
                <w:sz w:val="24"/>
              </w:rPr>
            </w:pPr>
            <w:r>
              <w:rPr>
                <w:rFonts w:ascii="Times New Roman" w:hAnsi="Times New Roman" w:cs="Times New Roman"/>
                <w:sz w:val="24"/>
              </w:rPr>
              <w:t>19</w:t>
            </w:r>
            <w:r w:rsidR="005E3054">
              <w:rPr>
                <w:rFonts w:ascii="Times New Roman" w:hAnsi="Times New Roman" w:cs="Times New Roman"/>
                <w:sz w:val="24"/>
              </w:rPr>
              <w:t> 584,8</w:t>
            </w:r>
          </w:p>
        </w:tc>
      </w:tr>
      <w:tr w:rsidR="00AC180F" w:rsidRPr="00A87D04" w:rsidTr="00B54466">
        <w:trPr>
          <w:trHeight w:val="51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осуществления отдельных государственных полномочий в области сельского хозяйства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5520000000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735C2" w:rsidP="005E3054">
            <w:pPr>
              <w:spacing w:after="0" w:line="240" w:lineRule="auto"/>
              <w:jc w:val="center"/>
              <w:rPr>
                <w:rFonts w:ascii="Times New Roman" w:hAnsi="Times New Roman" w:cs="Times New Roman"/>
                <w:sz w:val="24"/>
              </w:rPr>
            </w:pPr>
            <w:r>
              <w:rPr>
                <w:rFonts w:ascii="Times New Roman" w:hAnsi="Times New Roman" w:cs="Times New Roman"/>
                <w:sz w:val="24"/>
              </w:rPr>
              <w:t>19</w:t>
            </w:r>
            <w:r w:rsidR="005E3054">
              <w:rPr>
                <w:rFonts w:ascii="Times New Roman" w:hAnsi="Times New Roman" w:cs="Times New Roman"/>
                <w:sz w:val="24"/>
              </w:rPr>
              <w:t> 584,8</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3D7A5E">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 (Предоставление субсидии на возмещение части затрат на производство реализуемой продукции животноводства гражданам, ведущим личное подсобное хозяйство.Реализовано мясо КРС собственного производства, кг; реализовано молоко КРС собственного производства, кг.)</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5520060911</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0A008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5520060911</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3D7A5E">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 (Предоставление субсидии на возмещение части затрат  на производство реализуемой продукции животноводства гражданам, ведущим личное подсобное хозяйство и применяющим специ</w:t>
            </w:r>
            <w:r>
              <w:rPr>
                <w:rFonts w:ascii="Times New Roman" w:eastAsia="Times New Roman" w:hAnsi="Times New Roman" w:cs="Times New Roman"/>
                <w:sz w:val="24"/>
                <w:szCs w:val="24"/>
                <w:lang w:eastAsia="ru-RU"/>
              </w:rPr>
              <w:t>альный налоговый режим «Налог на профессиональный доход» по направлению «Мой огород-мой бизнес»</w:t>
            </w:r>
            <w:r w:rsidRPr="003D7A5E">
              <w:rPr>
                <w:rFonts w:ascii="Times New Roman" w:eastAsia="Times New Roman" w:hAnsi="Times New Roman" w:cs="Times New Roman"/>
                <w:sz w:val="24"/>
                <w:szCs w:val="24"/>
                <w:lang w:eastAsia="ru-RU"/>
              </w:rPr>
              <w:t>.Реализовано мясо КРС собственного производства, кг; реализовано молоко КРС собственного производства, кг.)</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5520060912</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5520060912</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3D7A5E">
              <w:rPr>
                <w:rFonts w:ascii="Times New Roman" w:eastAsia="Times New Roman" w:hAnsi="Times New Roman" w:cs="Times New Roman"/>
                <w:sz w:val="24"/>
                <w:szCs w:val="24"/>
                <w:lang w:eastAsia="ru-RU"/>
              </w:rPr>
              <w:t xml:space="preserve">Осуществление отдельных государственных полномочий </w:t>
            </w:r>
            <w:r w:rsidRPr="003D7A5E">
              <w:rPr>
                <w:rFonts w:ascii="Times New Roman" w:eastAsia="Times New Roman" w:hAnsi="Times New Roman" w:cs="Times New Roman"/>
                <w:sz w:val="24"/>
                <w:szCs w:val="24"/>
                <w:lang w:eastAsia="ru-RU"/>
              </w:rPr>
              <w:lastRenderedPageBreak/>
              <w:t>Краснодарского края по поддержке сельскохозяйственного производства (Предоставление субсидии на возмещение части затрат на строительство теплиц для выращивания овощей и (или) ягод в защищённом грунте, гражданам, ведущим личное подсобное хозяйство.Осуществлено строительство теплиц для выращивания овощей и (или) ягод, кв. м.)</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5520060913</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210,0</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5520060913</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210,0</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3D7A5E">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 (Предоставление субсидии на возмещение части затрат на строительство теплиц для выращивания овощей и (или) ягод в защищённом грунте гражданам, ведущим личное подсобное хозяйство и применяющ</w:t>
            </w:r>
            <w:r>
              <w:rPr>
                <w:rFonts w:ascii="Times New Roman" w:eastAsia="Times New Roman" w:hAnsi="Times New Roman" w:cs="Times New Roman"/>
                <w:sz w:val="24"/>
                <w:szCs w:val="24"/>
                <w:lang w:eastAsia="ru-RU"/>
              </w:rPr>
              <w:t>им специальный налоговый режим «</w:t>
            </w:r>
            <w:r w:rsidRPr="003D7A5E">
              <w:rPr>
                <w:rFonts w:ascii="Times New Roman" w:eastAsia="Times New Roman" w:hAnsi="Times New Roman" w:cs="Times New Roman"/>
                <w:sz w:val="24"/>
                <w:szCs w:val="24"/>
                <w:lang w:eastAsia="ru-RU"/>
              </w:rPr>
              <w:t>Налог</w:t>
            </w:r>
            <w:r>
              <w:rPr>
                <w:rFonts w:ascii="Times New Roman" w:eastAsia="Times New Roman" w:hAnsi="Times New Roman" w:cs="Times New Roman"/>
                <w:sz w:val="24"/>
                <w:szCs w:val="24"/>
                <w:lang w:eastAsia="ru-RU"/>
              </w:rPr>
              <w:t xml:space="preserve"> на профессиональный доход» по  направлению «Мой огород-мой бизнес»</w:t>
            </w:r>
            <w:r w:rsidRPr="003D7A5E">
              <w:rPr>
                <w:rFonts w:ascii="Times New Roman" w:eastAsia="Times New Roman" w:hAnsi="Times New Roman" w:cs="Times New Roman"/>
                <w:sz w:val="24"/>
                <w:szCs w:val="24"/>
                <w:lang w:eastAsia="ru-RU"/>
              </w:rPr>
              <w:t>.Осуществлено строительство теплиц для выращивания овощей и (или) ягод, кв.м.)</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5520060914</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8812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6 00</w:t>
            </w:r>
            <w:r w:rsidR="0088129F">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w:t>
            </w:r>
            <w:r w:rsidR="0088129F">
              <w:rPr>
                <w:rFonts w:ascii="Times New Roman" w:eastAsia="Times New Roman" w:hAnsi="Times New Roman" w:cs="Times New Roman"/>
                <w:sz w:val="24"/>
                <w:szCs w:val="24"/>
                <w:lang w:eastAsia="ru-RU"/>
              </w:rPr>
              <w:t>4</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5520060914</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88129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6 00</w:t>
            </w:r>
            <w:r w:rsidR="0088129F">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w:t>
            </w:r>
            <w:r w:rsidR="0088129F">
              <w:rPr>
                <w:rFonts w:ascii="Times New Roman" w:eastAsia="Times New Roman" w:hAnsi="Times New Roman" w:cs="Times New Roman"/>
                <w:sz w:val="24"/>
                <w:szCs w:val="24"/>
                <w:lang w:eastAsia="ru-RU"/>
              </w:rPr>
              <w:t>4</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130C7A">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 (Предоставление субсидии на возмещение части затрат на строительство теплиц для выращивания овощей и (или) ягод в защищённом грунте крестьянским (фермерским) хозяйствам и индивидуальным предпринимателям, ведущим деятельность в области сельскохозяйственного  производства.Осуществлено строительство теплиц для выращивания овощей и (или) ягод, кв.м.)</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5520060915</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5 000,0</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5520060915</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5 000,0</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130C7A">
              <w:rPr>
                <w:rFonts w:ascii="Times New Roman" w:eastAsia="Times New Roman" w:hAnsi="Times New Roman" w:cs="Times New Roman"/>
                <w:sz w:val="24"/>
                <w:szCs w:val="24"/>
                <w:lang w:eastAsia="ru-RU"/>
              </w:rPr>
              <w:t xml:space="preserve">Осуществление отдельных государственных полномочий Краснодарского края по поддержке сельскохозяйственного производства (Предоставление субсидии на возмещение части </w:t>
            </w:r>
            <w:r w:rsidRPr="00130C7A">
              <w:rPr>
                <w:rFonts w:ascii="Times New Roman" w:eastAsia="Times New Roman" w:hAnsi="Times New Roman" w:cs="Times New Roman"/>
                <w:sz w:val="24"/>
                <w:szCs w:val="24"/>
                <w:lang w:eastAsia="ru-RU"/>
              </w:rPr>
              <w:lastRenderedPageBreak/>
              <w:t>затрат на приобретение племенных сельскохозяйсвенных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 крестьянским (фермерским)  хозяйствам и индивидуальным предпринимателям, ведущим деятельность в области сельскохозяйственного производства.Приобретено поголовье сельскохозяйственных животных, условные головы)</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5520060916</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5 710,0</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5520060916</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5 710,0</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Georgia" w:hAnsi="Times New Roman" w:cs="Times New Roman"/>
                <w:bCs/>
                <w:sz w:val="24"/>
                <w:szCs w:val="24"/>
              </w:rPr>
              <w:t>Обеспечение  осуществления государственных полномочий Краснодарского края в области обращения с животными, предусмотренными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5520061650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735C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2 058,4</w:t>
            </w:r>
          </w:p>
        </w:tc>
      </w:tr>
      <w:tr w:rsidR="00AC180F" w:rsidRPr="00A87D04" w:rsidTr="00B54466">
        <w:trPr>
          <w:trHeight w:val="301"/>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5520061650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1735C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2 058,4</w:t>
            </w:r>
          </w:p>
        </w:tc>
      </w:tr>
      <w:tr w:rsidR="00AC180F"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Дорожное хозяйство (дорожные фонды)</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129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9 365,3</w:t>
            </w:r>
          </w:p>
        </w:tc>
      </w:tr>
      <w:tr w:rsidR="00AC180F" w:rsidRPr="00A87D04" w:rsidTr="00B54466">
        <w:trPr>
          <w:trHeight w:val="119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«Ремонт и содержание автомобильных дорог местного значения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81198C" w:rsidRDefault="0088129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7 665,3</w:t>
            </w:r>
          </w:p>
        </w:tc>
      </w:tr>
      <w:tr w:rsidR="0088129F" w:rsidRPr="00A87D04" w:rsidTr="003C44A9">
        <w:trPr>
          <w:trHeight w:val="1178"/>
        </w:trPr>
        <w:tc>
          <w:tcPr>
            <w:tcW w:w="7103" w:type="dxa"/>
            <w:tcBorders>
              <w:top w:val="nil"/>
              <w:left w:val="single" w:sz="8" w:space="0" w:color="auto"/>
              <w:bottom w:val="single" w:sz="8" w:space="0" w:color="auto"/>
              <w:right w:val="single" w:sz="8" w:space="0" w:color="auto"/>
            </w:tcBorders>
            <w:shd w:val="clear" w:color="auto" w:fill="auto"/>
            <w:hideMark/>
          </w:tcPr>
          <w:p w:rsidR="0088129F" w:rsidRPr="00A87D04" w:rsidRDefault="0088129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Формирование сети автомобильных дорог местного значения на территории муниципального образования Гулькевичский район, соответствующей потребностям населения и экономики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1210000000</w:t>
            </w:r>
          </w:p>
        </w:tc>
        <w:tc>
          <w:tcPr>
            <w:tcW w:w="850"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8129F" w:rsidRDefault="0088129F" w:rsidP="0088129F">
            <w:pPr>
              <w:jc w:val="center"/>
            </w:pPr>
            <w:r w:rsidRPr="007F523C">
              <w:rPr>
                <w:rFonts w:ascii="Times New Roman" w:eastAsia="Times New Roman" w:hAnsi="Times New Roman" w:cs="Times New Roman"/>
                <w:sz w:val="24"/>
                <w:szCs w:val="24"/>
                <w:lang w:eastAsia="ru-RU"/>
              </w:rPr>
              <w:t>7 665,3</w:t>
            </w:r>
          </w:p>
        </w:tc>
      </w:tr>
      <w:tr w:rsidR="0088129F" w:rsidRPr="00A87D04" w:rsidTr="00B54466">
        <w:trPr>
          <w:trHeight w:val="430"/>
        </w:trPr>
        <w:tc>
          <w:tcPr>
            <w:tcW w:w="7103" w:type="dxa"/>
            <w:tcBorders>
              <w:top w:val="nil"/>
              <w:left w:val="single" w:sz="8" w:space="0" w:color="auto"/>
              <w:bottom w:val="single" w:sz="8" w:space="0" w:color="auto"/>
              <w:right w:val="single" w:sz="8" w:space="0" w:color="auto"/>
            </w:tcBorders>
            <w:shd w:val="clear" w:color="auto" w:fill="auto"/>
            <w:hideMark/>
          </w:tcPr>
          <w:p w:rsidR="0088129F" w:rsidRPr="00A87D04" w:rsidRDefault="0088129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Повышение транспортно-эксплуатационного состояния сети автомобильных дорог местного значения на территории муниципального образования Гулькевичский район и обеспечение </w:t>
            </w:r>
            <w:r w:rsidRPr="00A87D04">
              <w:rPr>
                <w:rFonts w:ascii="Times New Roman" w:eastAsia="Times New Roman" w:hAnsi="Times New Roman" w:cs="Times New Roman"/>
                <w:sz w:val="24"/>
                <w:szCs w:val="24"/>
                <w:lang w:eastAsia="ru-RU"/>
              </w:rPr>
              <w:lastRenderedPageBreak/>
              <w:t>устойчивого функционирования автомобильных дорог местного значения</w:t>
            </w:r>
          </w:p>
        </w:tc>
        <w:tc>
          <w:tcPr>
            <w:tcW w:w="992"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902</w:t>
            </w:r>
          </w:p>
        </w:tc>
        <w:tc>
          <w:tcPr>
            <w:tcW w:w="992"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1210100000</w:t>
            </w:r>
          </w:p>
        </w:tc>
        <w:tc>
          <w:tcPr>
            <w:tcW w:w="850"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8129F" w:rsidRDefault="0088129F" w:rsidP="0088129F">
            <w:pPr>
              <w:jc w:val="center"/>
            </w:pPr>
            <w:r w:rsidRPr="007F523C">
              <w:rPr>
                <w:rFonts w:ascii="Times New Roman" w:eastAsia="Times New Roman" w:hAnsi="Times New Roman" w:cs="Times New Roman"/>
                <w:sz w:val="24"/>
                <w:szCs w:val="24"/>
                <w:lang w:eastAsia="ru-RU"/>
              </w:rPr>
              <w:t>7 665,3</w:t>
            </w:r>
          </w:p>
        </w:tc>
      </w:tr>
      <w:tr w:rsidR="0088129F" w:rsidRPr="00A87D04" w:rsidTr="00B54466">
        <w:trPr>
          <w:trHeight w:val="406"/>
        </w:trPr>
        <w:tc>
          <w:tcPr>
            <w:tcW w:w="7103" w:type="dxa"/>
            <w:tcBorders>
              <w:top w:val="nil"/>
              <w:left w:val="single" w:sz="8" w:space="0" w:color="auto"/>
              <w:bottom w:val="single" w:sz="8" w:space="0" w:color="auto"/>
              <w:right w:val="single" w:sz="8" w:space="0" w:color="auto"/>
            </w:tcBorders>
            <w:shd w:val="clear" w:color="auto" w:fill="auto"/>
            <w:hideMark/>
          </w:tcPr>
          <w:p w:rsidR="0088129F" w:rsidRPr="00A87D04" w:rsidRDefault="0088129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Содержание автомобильных дорог и ямочный ремонт автомобильных дорог местного значения вне границ населенных пунктов в границах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1210100132</w:t>
            </w:r>
          </w:p>
        </w:tc>
        <w:tc>
          <w:tcPr>
            <w:tcW w:w="850"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8129F" w:rsidRDefault="0088129F" w:rsidP="0088129F">
            <w:pPr>
              <w:jc w:val="center"/>
            </w:pPr>
            <w:r w:rsidRPr="007F523C">
              <w:rPr>
                <w:rFonts w:ascii="Times New Roman" w:eastAsia="Times New Roman" w:hAnsi="Times New Roman" w:cs="Times New Roman"/>
                <w:sz w:val="24"/>
                <w:szCs w:val="24"/>
                <w:lang w:eastAsia="ru-RU"/>
              </w:rPr>
              <w:t>7 665,3</w:t>
            </w:r>
          </w:p>
        </w:tc>
      </w:tr>
      <w:tr w:rsidR="0088129F" w:rsidRPr="00A87D04" w:rsidTr="00B54466">
        <w:trPr>
          <w:trHeight w:val="293"/>
        </w:trPr>
        <w:tc>
          <w:tcPr>
            <w:tcW w:w="7103" w:type="dxa"/>
            <w:tcBorders>
              <w:top w:val="nil"/>
              <w:left w:val="single" w:sz="8" w:space="0" w:color="auto"/>
              <w:bottom w:val="single" w:sz="8" w:space="0" w:color="auto"/>
              <w:right w:val="single" w:sz="8" w:space="0" w:color="auto"/>
            </w:tcBorders>
            <w:shd w:val="clear" w:color="auto" w:fill="auto"/>
            <w:hideMark/>
          </w:tcPr>
          <w:p w:rsidR="0088129F" w:rsidRPr="00A87D04" w:rsidRDefault="0088129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1210100132</w:t>
            </w:r>
          </w:p>
        </w:tc>
        <w:tc>
          <w:tcPr>
            <w:tcW w:w="850"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noWrap/>
          </w:tcPr>
          <w:p w:rsidR="0088129F" w:rsidRDefault="0088129F" w:rsidP="0088129F">
            <w:pPr>
              <w:jc w:val="center"/>
            </w:pPr>
            <w:r w:rsidRPr="007F523C">
              <w:rPr>
                <w:rFonts w:ascii="Times New Roman" w:eastAsia="Times New Roman" w:hAnsi="Times New Roman" w:cs="Times New Roman"/>
                <w:sz w:val="24"/>
                <w:szCs w:val="24"/>
                <w:lang w:eastAsia="ru-RU"/>
              </w:rPr>
              <w:t>7 665,3</w:t>
            </w:r>
          </w:p>
        </w:tc>
      </w:tr>
      <w:tr w:rsidR="00AC180F" w:rsidRPr="00A87D04" w:rsidTr="00B54466">
        <w:trPr>
          <w:trHeight w:val="69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«Повышение безопасности дорожного движения»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1900000000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81198C" w:rsidRDefault="001735C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1 700,0</w:t>
            </w:r>
          </w:p>
        </w:tc>
      </w:tr>
      <w:tr w:rsidR="00AC180F" w:rsidRPr="00A87D04" w:rsidTr="00B54466">
        <w:trPr>
          <w:trHeight w:val="84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Сокращение количества дорожно-транспортных происшествий и пострадавших лиц в результате дорожно-транспортных происшествий; сокращение детского дорожно-транспортного травматизма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1910000000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81198C" w:rsidRDefault="001735C2"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1 700,0</w:t>
            </w:r>
          </w:p>
        </w:tc>
      </w:tr>
      <w:tr w:rsidR="00AC180F" w:rsidRPr="00A87D04" w:rsidTr="00B54466">
        <w:trPr>
          <w:trHeight w:val="2810"/>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Улучшение организации дорожного движения, повышение культуры поведения, уважительного отношения между водителем и пешеходом, как равноценным участником дорожного движения; развитие дорожной инфраструктуры района, формирование у детей  навыков безопасного поведения на дорогах, совершенствование методов в работе с участниками дорожного движения, предупреждение опасного поведения участников дорожного движения, повышение квалификации работников системы образования по вопросам профилактики дорожно-транспортного травматизма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1910100000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735C2" w:rsidP="00A87D04">
            <w:pPr>
              <w:spacing w:after="0" w:line="240" w:lineRule="auto"/>
              <w:jc w:val="center"/>
              <w:rPr>
                <w:rFonts w:ascii="Times New Roman" w:hAnsi="Times New Roman" w:cs="Times New Roman"/>
                <w:sz w:val="24"/>
              </w:rPr>
            </w:pPr>
            <w:r>
              <w:rPr>
                <w:rFonts w:ascii="Times New Roman" w:hAnsi="Times New Roman" w:cs="Times New Roman"/>
                <w:sz w:val="24"/>
              </w:rPr>
              <w:t>1 700,0</w:t>
            </w:r>
          </w:p>
        </w:tc>
      </w:tr>
      <w:tr w:rsidR="00AC180F" w:rsidRPr="00A87D04" w:rsidTr="003C44A9">
        <w:trPr>
          <w:trHeight w:val="229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Выполнение сезонных дорожных работ, направленных на обеспечение безопасности дорожного движения, механизированная снегоочистка, распределение противогололёдных материалов, обрезка веток для улучшения видимости, выравнивание обочины, скашивание  растительности обочин, утилизация порубочных остатков на автомобильных дорогах общего пользования между населенными пунктами в границах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1910100130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4331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1735C2">
              <w:rPr>
                <w:rFonts w:ascii="Times New Roman" w:eastAsia="Times New Roman" w:hAnsi="Times New Roman" w:cs="Times New Roman"/>
                <w:sz w:val="24"/>
                <w:szCs w:val="24"/>
                <w:lang w:eastAsia="ru-RU"/>
              </w:rPr>
              <w:t>00,0</w:t>
            </w:r>
          </w:p>
        </w:tc>
      </w:tr>
      <w:tr w:rsidR="00AC180F" w:rsidRPr="00A87D04" w:rsidTr="00B54466">
        <w:trPr>
          <w:trHeight w:val="291"/>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1910100130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4331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1735C2">
              <w:rPr>
                <w:rFonts w:ascii="Times New Roman" w:eastAsia="Times New Roman" w:hAnsi="Times New Roman" w:cs="Times New Roman"/>
                <w:sz w:val="24"/>
                <w:szCs w:val="24"/>
                <w:lang w:eastAsia="ru-RU"/>
              </w:rPr>
              <w:t>00,0</w:t>
            </w:r>
          </w:p>
        </w:tc>
      </w:tr>
      <w:tr w:rsidR="00AC180F" w:rsidRPr="00A87D04" w:rsidTr="00B54466">
        <w:trPr>
          <w:trHeight w:val="83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1A1187">
              <w:rPr>
                <w:rFonts w:ascii="Times New Roman" w:eastAsia="Times New Roman" w:hAnsi="Times New Roman" w:cs="Times New Roman"/>
                <w:sz w:val="24"/>
                <w:szCs w:val="24"/>
                <w:lang w:eastAsia="ru-RU"/>
              </w:rPr>
              <w:t>Обустройство и содержание автомобильных дорог общего пользования между населенными пунктами в границах муниципального образования Гулькевичский район, осуществление строительного контроля за выполнением работ</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1910100135</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4331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1735C2">
              <w:rPr>
                <w:rFonts w:ascii="Times New Roman" w:eastAsia="Times New Roman" w:hAnsi="Times New Roman" w:cs="Times New Roman"/>
                <w:sz w:val="24"/>
                <w:szCs w:val="24"/>
                <w:lang w:eastAsia="ru-RU"/>
              </w:rPr>
              <w:t>00,0</w:t>
            </w:r>
          </w:p>
        </w:tc>
      </w:tr>
      <w:tr w:rsidR="00AC180F" w:rsidRPr="00A87D04" w:rsidTr="003C44A9">
        <w:trPr>
          <w:trHeight w:val="37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1910100135</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4331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1735C2">
              <w:rPr>
                <w:rFonts w:ascii="Times New Roman" w:eastAsia="Times New Roman" w:hAnsi="Times New Roman" w:cs="Times New Roman"/>
                <w:sz w:val="24"/>
                <w:szCs w:val="24"/>
                <w:lang w:eastAsia="ru-RU"/>
              </w:rPr>
              <w:t>00,0</w:t>
            </w:r>
          </w:p>
        </w:tc>
      </w:tr>
      <w:tr w:rsidR="00AC180F" w:rsidRPr="00A87D04" w:rsidTr="00B54466">
        <w:trPr>
          <w:trHeight w:val="24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Связь и информатика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129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21 028,6</w:t>
            </w:r>
          </w:p>
        </w:tc>
      </w:tr>
      <w:tr w:rsidR="00AC180F" w:rsidRPr="00A87D04" w:rsidTr="00B54466">
        <w:trPr>
          <w:trHeight w:val="551"/>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129F" w:rsidP="00A87D04">
            <w:pPr>
              <w:spacing w:after="0" w:line="240" w:lineRule="auto"/>
              <w:jc w:val="center"/>
              <w:rPr>
                <w:rFonts w:ascii="Times New Roman" w:hAnsi="Times New Roman" w:cs="Times New Roman"/>
                <w:sz w:val="24"/>
              </w:rPr>
            </w:pPr>
            <w:r>
              <w:rPr>
                <w:rFonts w:ascii="Times New Roman" w:hAnsi="Times New Roman" w:cs="Times New Roman"/>
                <w:sz w:val="24"/>
              </w:rPr>
              <w:t>21 028,6</w:t>
            </w:r>
          </w:p>
        </w:tc>
      </w:tr>
      <w:tr w:rsidR="00AC180F" w:rsidRPr="00A87D04" w:rsidTr="00B54466">
        <w:trPr>
          <w:trHeight w:val="44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безопасности населения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129F" w:rsidP="00A87D04">
            <w:pPr>
              <w:spacing w:after="0" w:line="240" w:lineRule="auto"/>
              <w:jc w:val="center"/>
              <w:rPr>
                <w:rFonts w:ascii="Times New Roman" w:hAnsi="Times New Roman" w:cs="Times New Roman"/>
                <w:sz w:val="24"/>
              </w:rPr>
            </w:pPr>
            <w:r>
              <w:rPr>
                <w:rFonts w:ascii="Times New Roman" w:hAnsi="Times New Roman" w:cs="Times New Roman"/>
                <w:sz w:val="24"/>
              </w:rPr>
              <w:t>21 028,6</w:t>
            </w:r>
          </w:p>
        </w:tc>
      </w:tr>
      <w:tr w:rsidR="00AC180F" w:rsidRPr="00A87D04" w:rsidTr="00B54466">
        <w:trPr>
          <w:trHeight w:val="171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129F" w:rsidP="00A87D04">
            <w:pPr>
              <w:spacing w:after="0" w:line="240" w:lineRule="auto"/>
              <w:jc w:val="center"/>
              <w:rPr>
                <w:rFonts w:ascii="Times New Roman" w:hAnsi="Times New Roman" w:cs="Times New Roman"/>
                <w:sz w:val="24"/>
              </w:rPr>
            </w:pPr>
            <w:r>
              <w:rPr>
                <w:rFonts w:ascii="Times New Roman" w:hAnsi="Times New Roman" w:cs="Times New Roman"/>
                <w:sz w:val="24"/>
              </w:rPr>
              <w:t>21 028,6</w:t>
            </w:r>
          </w:p>
        </w:tc>
      </w:tr>
      <w:tr w:rsidR="00AC180F" w:rsidRPr="00A87D04" w:rsidTr="00B54466">
        <w:trPr>
          <w:trHeight w:val="51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129F" w:rsidP="00A87D04">
            <w:pPr>
              <w:spacing w:after="0" w:line="240" w:lineRule="auto"/>
              <w:jc w:val="center"/>
              <w:rPr>
                <w:rFonts w:ascii="Times New Roman" w:hAnsi="Times New Roman" w:cs="Times New Roman"/>
                <w:sz w:val="24"/>
              </w:rPr>
            </w:pPr>
            <w:r>
              <w:rPr>
                <w:rFonts w:ascii="Times New Roman" w:hAnsi="Times New Roman" w:cs="Times New Roman"/>
                <w:sz w:val="24"/>
              </w:rPr>
              <w:t>21 028,6</w:t>
            </w:r>
          </w:p>
        </w:tc>
      </w:tr>
      <w:tr w:rsidR="00AC180F" w:rsidRPr="00A87D04" w:rsidTr="00B54466">
        <w:trPr>
          <w:trHeight w:val="84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88129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19 607,3</w:t>
            </w:r>
          </w:p>
        </w:tc>
      </w:tr>
      <w:tr w:rsidR="00AC180F" w:rsidRPr="00A87D04" w:rsidTr="003C44A9">
        <w:trPr>
          <w:trHeight w:val="26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1735C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1 383,8</w:t>
            </w:r>
          </w:p>
        </w:tc>
      </w:tr>
      <w:tr w:rsidR="00AC180F" w:rsidRPr="00A87D04" w:rsidTr="003C44A9">
        <w:trPr>
          <w:trHeight w:val="267"/>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1735C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37,5</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Другие вопросы в области национальной экономики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835194" w:rsidRDefault="001735C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28 750,6</w:t>
            </w:r>
          </w:p>
        </w:tc>
      </w:tr>
      <w:tr w:rsidR="00AC180F" w:rsidRPr="00A87D04" w:rsidTr="00B54466">
        <w:trPr>
          <w:trHeight w:val="82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«Экономическое развитие и инновационная экономика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735C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1 300,0</w:t>
            </w:r>
          </w:p>
        </w:tc>
      </w:tr>
      <w:tr w:rsidR="00AC180F" w:rsidRPr="00A87D04" w:rsidTr="00B54466">
        <w:trPr>
          <w:trHeight w:val="47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Создание условий для развития субъектов малого и среднего предпринимательства </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AE77F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900,0</w:t>
            </w:r>
          </w:p>
        </w:tc>
      </w:tr>
      <w:tr w:rsidR="00AC180F" w:rsidRPr="00A87D04" w:rsidTr="003C44A9">
        <w:trPr>
          <w:trHeight w:val="240"/>
        </w:trPr>
        <w:tc>
          <w:tcPr>
            <w:tcW w:w="7103" w:type="dxa"/>
            <w:tcBorders>
              <w:top w:val="nil"/>
              <w:left w:val="single" w:sz="8" w:space="0" w:color="auto"/>
              <w:bottom w:val="nil"/>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малого и среднего предпринимательства</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0810100000</w:t>
            </w:r>
          </w:p>
        </w:tc>
        <w:tc>
          <w:tcPr>
            <w:tcW w:w="850"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nil"/>
              <w:right w:val="single" w:sz="8" w:space="0" w:color="auto"/>
            </w:tcBorders>
            <w:shd w:val="clear" w:color="auto" w:fill="FFFFFF" w:themeFill="background1"/>
          </w:tcPr>
          <w:p w:rsidR="00AC180F" w:rsidRPr="00A87D04" w:rsidRDefault="00AE77F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900,0</w:t>
            </w:r>
          </w:p>
        </w:tc>
      </w:tr>
      <w:tr w:rsidR="00AC180F" w:rsidRPr="00A87D04" w:rsidTr="00B54466">
        <w:trPr>
          <w:trHeight w:val="973"/>
        </w:trPr>
        <w:tc>
          <w:tcPr>
            <w:tcW w:w="7103" w:type="dxa"/>
            <w:tcBorders>
              <w:top w:val="single" w:sz="8" w:space="0" w:color="auto"/>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Обеспечение благоприятных условий для развития субъектов малого и среднего предпринимательства:-консультационные услуги по вопросам маркетингового сопровождения деятельности бизнес-планированию субъектов малого и среднего предпринимательства (разработка маркетинговой стратегии и планов, рекламной кампании, дизайна, разработка и продвижение бренда, организация системы сбыта продукции); -консультационные услуги по вопросам патентно-лицензионного сопровождения деятельности субъектов малого и среднего предпринимательства (формирование патентно-лицензионной политики, патентование, разработка лицензионных договоров, определение цены лицензий); - консультационные услуги по вопросам правового обеспечения деятельности субъектов малого и среднего предпринимательства (в том числе составление и экспертиза договоров, соглашений, учредительных документов, должностных регламентов и инструкций, обеспечение представительства в судах общей юрисдикции, арбитражном и </w:t>
            </w:r>
            <w:r w:rsidRPr="00A87D04">
              <w:rPr>
                <w:rFonts w:ascii="Times New Roman" w:eastAsia="Times New Roman" w:hAnsi="Times New Roman" w:cs="Times New Roman"/>
                <w:sz w:val="24"/>
                <w:szCs w:val="24"/>
                <w:lang w:eastAsia="ru-RU"/>
              </w:rPr>
              <w:lastRenderedPageBreak/>
              <w:t>третейском судах, составление направляемых в суд документов); консультационные услуги по подбору персонала, по вопросам применения трудового законодательства Российской Федерации (в том числе по оформлению необходимых документов для приема на работу, а также разрешений на право привлечения иностранной рабочей силы); - услуги по бухгалтерскому учету, заполнения деклараций; - иные консультационные услуги субъектов малого и среднего предпринимательства;- проведение для субъектов малого и среднего предпринимательства семинаров, конференций, форумов, круглых столов, тренингов, мастер-классов</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0810100093</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AC180F" w:rsidRPr="00A87D04" w:rsidRDefault="00AE77F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900,0</w:t>
            </w:r>
          </w:p>
        </w:tc>
      </w:tr>
      <w:tr w:rsidR="00AC180F" w:rsidRPr="00A87D04" w:rsidTr="00B54466">
        <w:trPr>
          <w:trHeight w:val="28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0810100093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AE77F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900,0</w:t>
            </w:r>
          </w:p>
        </w:tc>
      </w:tr>
      <w:tr w:rsidR="00886AC8" w:rsidRPr="00A87D04" w:rsidTr="00B54466">
        <w:trPr>
          <w:trHeight w:val="285"/>
        </w:trPr>
        <w:tc>
          <w:tcPr>
            <w:tcW w:w="7103" w:type="dxa"/>
            <w:tcBorders>
              <w:top w:val="nil"/>
              <w:left w:val="single" w:sz="8" w:space="0" w:color="auto"/>
              <w:bottom w:val="single" w:sz="8" w:space="0" w:color="auto"/>
              <w:right w:val="single" w:sz="8" w:space="0" w:color="auto"/>
            </w:tcBorders>
            <w:shd w:val="clear" w:color="auto" w:fill="auto"/>
          </w:tcPr>
          <w:p w:rsidR="00886AC8" w:rsidRPr="00A87D04" w:rsidRDefault="00886AC8" w:rsidP="00F73900">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Позиционирование инвестиционного потенциала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886AC8"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886AC8"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886AC8"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886AC8"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0820000000</w:t>
            </w:r>
          </w:p>
        </w:tc>
        <w:tc>
          <w:tcPr>
            <w:tcW w:w="850" w:type="dxa"/>
            <w:tcBorders>
              <w:top w:val="nil"/>
              <w:left w:val="nil"/>
              <w:bottom w:val="single" w:sz="8" w:space="0" w:color="auto"/>
              <w:right w:val="single" w:sz="8" w:space="0" w:color="auto"/>
            </w:tcBorders>
            <w:shd w:val="clear" w:color="auto" w:fill="FFFFFF" w:themeFill="background1"/>
          </w:tcPr>
          <w:p w:rsidR="00886AC8" w:rsidRPr="00A87D04" w:rsidRDefault="00886AC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86AC8"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400,0</w:t>
            </w:r>
          </w:p>
        </w:tc>
      </w:tr>
      <w:tr w:rsidR="00886AC8" w:rsidRPr="00A87D04" w:rsidTr="00B54466">
        <w:trPr>
          <w:trHeight w:val="285"/>
        </w:trPr>
        <w:tc>
          <w:tcPr>
            <w:tcW w:w="7103" w:type="dxa"/>
            <w:tcBorders>
              <w:top w:val="nil"/>
              <w:left w:val="single" w:sz="8" w:space="0" w:color="auto"/>
              <w:bottom w:val="single" w:sz="8" w:space="0" w:color="auto"/>
              <w:right w:val="single" w:sz="8" w:space="0" w:color="auto"/>
            </w:tcBorders>
            <w:shd w:val="clear" w:color="auto" w:fill="auto"/>
          </w:tcPr>
          <w:p w:rsidR="00886AC8" w:rsidRPr="00A87D04" w:rsidRDefault="00886AC8" w:rsidP="00F73900">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участия  муниципального образования  Гулькевичский район в международных, национальных и иных конгрессно-выставочных мероприятиях</w:t>
            </w:r>
          </w:p>
        </w:tc>
        <w:tc>
          <w:tcPr>
            <w:tcW w:w="992" w:type="dxa"/>
            <w:tcBorders>
              <w:top w:val="nil"/>
              <w:left w:val="nil"/>
              <w:bottom w:val="single" w:sz="8" w:space="0" w:color="auto"/>
              <w:right w:val="single" w:sz="8" w:space="0" w:color="auto"/>
            </w:tcBorders>
            <w:shd w:val="clear" w:color="auto" w:fill="FFFFFF" w:themeFill="background1"/>
          </w:tcPr>
          <w:p w:rsidR="00886AC8"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886AC8"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886AC8"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886AC8"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0820100000</w:t>
            </w:r>
          </w:p>
        </w:tc>
        <w:tc>
          <w:tcPr>
            <w:tcW w:w="850" w:type="dxa"/>
            <w:tcBorders>
              <w:top w:val="nil"/>
              <w:left w:val="nil"/>
              <w:bottom w:val="single" w:sz="8" w:space="0" w:color="auto"/>
              <w:right w:val="single" w:sz="8" w:space="0" w:color="auto"/>
            </w:tcBorders>
            <w:shd w:val="clear" w:color="auto" w:fill="FFFFFF" w:themeFill="background1"/>
          </w:tcPr>
          <w:p w:rsidR="00886AC8" w:rsidRPr="00A87D04" w:rsidRDefault="00886AC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86AC8"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400,0</w:t>
            </w:r>
          </w:p>
        </w:tc>
      </w:tr>
      <w:tr w:rsidR="00886AC8" w:rsidRPr="00A87D04" w:rsidTr="00B54466">
        <w:trPr>
          <w:trHeight w:val="285"/>
        </w:trPr>
        <w:tc>
          <w:tcPr>
            <w:tcW w:w="7103" w:type="dxa"/>
            <w:tcBorders>
              <w:top w:val="nil"/>
              <w:left w:val="single" w:sz="8" w:space="0" w:color="auto"/>
              <w:bottom w:val="single" w:sz="8" w:space="0" w:color="auto"/>
              <w:right w:val="single" w:sz="8" w:space="0" w:color="auto"/>
            </w:tcBorders>
            <w:shd w:val="clear" w:color="auto" w:fill="auto"/>
          </w:tcPr>
          <w:p w:rsidR="00886AC8" w:rsidRPr="00A87D04" w:rsidRDefault="00886AC8" w:rsidP="00F73900">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обеспечению участия  муниципального образования  Гулькевичский район в международных, национальных и иных конгрессно-выставочных мероприятиях</w:t>
            </w:r>
          </w:p>
        </w:tc>
        <w:tc>
          <w:tcPr>
            <w:tcW w:w="992" w:type="dxa"/>
            <w:tcBorders>
              <w:top w:val="nil"/>
              <w:left w:val="nil"/>
              <w:bottom w:val="single" w:sz="8" w:space="0" w:color="auto"/>
              <w:right w:val="single" w:sz="8" w:space="0" w:color="auto"/>
            </w:tcBorders>
            <w:shd w:val="clear" w:color="auto" w:fill="FFFFFF" w:themeFill="background1"/>
          </w:tcPr>
          <w:p w:rsidR="00886AC8"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886AC8"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886AC8"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886AC8"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0820100095</w:t>
            </w:r>
          </w:p>
        </w:tc>
        <w:tc>
          <w:tcPr>
            <w:tcW w:w="850" w:type="dxa"/>
            <w:tcBorders>
              <w:top w:val="nil"/>
              <w:left w:val="nil"/>
              <w:bottom w:val="single" w:sz="8" w:space="0" w:color="auto"/>
              <w:right w:val="single" w:sz="8" w:space="0" w:color="auto"/>
            </w:tcBorders>
            <w:shd w:val="clear" w:color="auto" w:fill="FFFFFF" w:themeFill="background1"/>
          </w:tcPr>
          <w:p w:rsidR="00886AC8" w:rsidRPr="00A87D04" w:rsidRDefault="00886AC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86AC8"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400,0</w:t>
            </w:r>
          </w:p>
        </w:tc>
      </w:tr>
      <w:tr w:rsidR="00886AC8" w:rsidRPr="00A87D04" w:rsidTr="00B54466">
        <w:trPr>
          <w:trHeight w:val="285"/>
        </w:trPr>
        <w:tc>
          <w:tcPr>
            <w:tcW w:w="7103" w:type="dxa"/>
            <w:tcBorders>
              <w:top w:val="nil"/>
              <w:left w:val="single" w:sz="8" w:space="0" w:color="auto"/>
              <w:bottom w:val="single" w:sz="8" w:space="0" w:color="auto"/>
              <w:right w:val="single" w:sz="8" w:space="0" w:color="auto"/>
            </w:tcBorders>
            <w:shd w:val="clear" w:color="auto" w:fill="auto"/>
          </w:tcPr>
          <w:p w:rsidR="00886AC8" w:rsidRPr="00A87D04" w:rsidRDefault="00886AC8" w:rsidP="00F73900">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886AC8"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886AC8"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886AC8"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886AC8"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0820100095</w:t>
            </w:r>
          </w:p>
        </w:tc>
        <w:tc>
          <w:tcPr>
            <w:tcW w:w="850" w:type="dxa"/>
            <w:tcBorders>
              <w:top w:val="nil"/>
              <w:left w:val="nil"/>
              <w:bottom w:val="single" w:sz="8" w:space="0" w:color="auto"/>
              <w:right w:val="single" w:sz="8" w:space="0" w:color="auto"/>
            </w:tcBorders>
            <w:shd w:val="clear" w:color="auto" w:fill="FFFFFF" w:themeFill="background1"/>
          </w:tcPr>
          <w:p w:rsidR="00886AC8"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86AC8"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400,0</w:t>
            </w:r>
          </w:p>
        </w:tc>
      </w:tr>
      <w:tr w:rsidR="00AC180F" w:rsidRPr="00A87D04" w:rsidTr="00B54466">
        <w:trPr>
          <w:trHeight w:val="108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«Подготовка градостроительной   документации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2600000000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3 600,0</w:t>
            </w:r>
          </w:p>
        </w:tc>
      </w:tr>
      <w:tr w:rsidR="00AC180F" w:rsidRPr="00A87D04" w:rsidTr="00B54466">
        <w:trPr>
          <w:trHeight w:val="102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устойчивого территориального и инвестиционного развития муниципального  образования  Гулькевичский район посредством совершенствования градостроительной  документации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2610000000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3 600,0</w:t>
            </w:r>
          </w:p>
        </w:tc>
      </w:tr>
      <w:tr w:rsidR="00AC180F" w:rsidRPr="00A87D04" w:rsidTr="00B54466">
        <w:trPr>
          <w:trHeight w:val="693"/>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Организация внесения изменений в документы территориального планирования муниципального образования Гулькевичский район и сельских поселений Гулькевичского района и градостроительного зонирования сельских поселений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2610100000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3 600,0</w:t>
            </w:r>
          </w:p>
        </w:tc>
      </w:tr>
      <w:tr w:rsidR="00AC180F" w:rsidRPr="00A87D04" w:rsidTr="00B54466">
        <w:trPr>
          <w:trHeight w:val="693"/>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Оказание услуг по участию в смотре-конкурсе на лучшее архитектурное произведение (проект/постройку) 2023-2026 г. г. публикации в каталоге работ участников смотра-конкурса, поставка планшета для участия в смотре-конкурсе на лучшее архитектурное произведение (проект/конкурс) 2023-2026 г. г.</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2610100204</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r>
      <w:tr w:rsidR="00AC180F" w:rsidRPr="00A87D04" w:rsidTr="00B54466">
        <w:trPr>
          <w:trHeight w:val="32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2610100204</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r>
      <w:tr w:rsidR="00AC180F" w:rsidRPr="00A87D04" w:rsidTr="00B54466">
        <w:trPr>
          <w:trHeight w:val="693"/>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5D4FE9">
              <w:rPr>
                <w:rFonts w:ascii="Times New Roman" w:eastAsia="Times New Roman" w:hAnsi="Times New Roman" w:cs="Times New Roman"/>
                <w:sz w:val="24"/>
                <w:szCs w:val="24"/>
                <w:lang w:eastAsia="ru-RU"/>
              </w:rPr>
              <w:t>Внесение изменений в правила землепользования и застройки сельских поселений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2610100205</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D03B2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w:t>
            </w:r>
            <w:r w:rsidR="00886AC8">
              <w:rPr>
                <w:rFonts w:ascii="Times New Roman" w:eastAsia="Times New Roman" w:hAnsi="Times New Roman" w:cs="Times New Roman"/>
                <w:sz w:val="24"/>
                <w:szCs w:val="24"/>
                <w:lang w:eastAsia="ru-RU"/>
              </w:rPr>
              <w:t>500,0</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2610100205</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1 500,0</w:t>
            </w:r>
          </w:p>
        </w:tc>
      </w:tr>
      <w:tr w:rsidR="00AC180F" w:rsidRPr="00A87D04" w:rsidTr="00B54466">
        <w:trPr>
          <w:trHeight w:val="482"/>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Внесение изменений в местные нормативы градостроительного проектирования муниципального образования Гулькевичский район и местных нормативов градостроительного проектирования сельских поселений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2610100209</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1 000,0</w:t>
            </w:r>
          </w:p>
        </w:tc>
      </w:tr>
      <w:tr w:rsidR="00AC180F" w:rsidRPr="00A87D04" w:rsidTr="00B54466">
        <w:trPr>
          <w:trHeight w:val="226"/>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2610100209</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1 000,0</w:t>
            </w:r>
          </w:p>
        </w:tc>
      </w:tr>
      <w:tr w:rsidR="000F680D" w:rsidRPr="00A87D04" w:rsidTr="00B54466">
        <w:trPr>
          <w:trHeight w:val="226"/>
        </w:trPr>
        <w:tc>
          <w:tcPr>
            <w:tcW w:w="7103" w:type="dxa"/>
            <w:tcBorders>
              <w:top w:val="nil"/>
              <w:left w:val="single" w:sz="8" w:space="0" w:color="auto"/>
              <w:bottom w:val="single" w:sz="8" w:space="0" w:color="auto"/>
              <w:right w:val="single" w:sz="8" w:space="0" w:color="auto"/>
            </w:tcBorders>
            <w:shd w:val="clear" w:color="auto" w:fill="auto"/>
          </w:tcPr>
          <w:p w:rsidR="000F680D" w:rsidRPr="00A87D04" w:rsidRDefault="000F680D" w:rsidP="00A87D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Внесение изменений в генеральные планы сельских поселений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tcPr>
          <w:p w:rsidR="000F680D" w:rsidRPr="00A87D04" w:rsidRDefault="000F680D"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0F680D" w:rsidRPr="00A87D04" w:rsidRDefault="000F680D"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0F680D" w:rsidRPr="00A87D04" w:rsidRDefault="000F680D"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0F680D" w:rsidRPr="00A87D04" w:rsidRDefault="000F680D"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2610100211</w:t>
            </w:r>
          </w:p>
        </w:tc>
        <w:tc>
          <w:tcPr>
            <w:tcW w:w="850" w:type="dxa"/>
            <w:tcBorders>
              <w:top w:val="nil"/>
              <w:left w:val="nil"/>
              <w:bottom w:val="single" w:sz="8" w:space="0" w:color="auto"/>
              <w:right w:val="single" w:sz="8" w:space="0" w:color="auto"/>
            </w:tcBorders>
            <w:shd w:val="clear" w:color="auto" w:fill="FFFFFF" w:themeFill="background1"/>
          </w:tcPr>
          <w:p w:rsidR="000F680D" w:rsidRPr="00A87D04" w:rsidRDefault="000F680D"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0F680D" w:rsidRDefault="000F680D"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872,5</w:t>
            </w:r>
          </w:p>
        </w:tc>
      </w:tr>
      <w:tr w:rsidR="000F680D" w:rsidRPr="00A87D04" w:rsidTr="00B54466">
        <w:trPr>
          <w:trHeight w:val="226"/>
        </w:trPr>
        <w:tc>
          <w:tcPr>
            <w:tcW w:w="7103" w:type="dxa"/>
            <w:tcBorders>
              <w:top w:val="nil"/>
              <w:left w:val="single" w:sz="8" w:space="0" w:color="auto"/>
              <w:bottom w:val="single" w:sz="8" w:space="0" w:color="auto"/>
              <w:right w:val="single" w:sz="8" w:space="0" w:color="auto"/>
            </w:tcBorders>
            <w:shd w:val="clear" w:color="auto" w:fill="auto"/>
          </w:tcPr>
          <w:p w:rsidR="000F680D" w:rsidRPr="00A87D04" w:rsidRDefault="000F680D" w:rsidP="00A87D04">
            <w:pPr>
              <w:spacing w:after="0" w:line="240" w:lineRule="auto"/>
              <w:rPr>
                <w:rFonts w:ascii="Times New Roman" w:eastAsia="Times New Roman" w:hAnsi="Times New Roman" w:cs="Times New Roman"/>
                <w:sz w:val="24"/>
                <w:szCs w:val="24"/>
                <w:lang w:eastAsia="ru-RU"/>
              </w:rPr>
            </w:pPr>
            <w:r w:rsidRPr="000F680D">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0F680D" w:rsidRPr="00A87D04" w:rsidRDefault="000F680D"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0F680D" w:rsidRPr="00A87D04" w:rsidRDefault="000F680D"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0F680D" w:rsidRPr="00A87D04" w:rsidRDefault="000F680D"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0F680D" w:rsidRPr="00A87D04" w:rsidRDefault="000F680D"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2610100211</w:t>
            </w:r>
          </w:p>
        </w:tc>
        <w:tc>
          <w:tcPr>
            <w:tcW w:w="850" w:type="dxa"/>
            <w:tcBorders>
              <w:top w:val="nil"/>
              <w:left w:val="nil"/>
              <w:bottom w:val="single" w:sz="8" w:space="0" w:color="auto"/>
              <w:right w:val="single" w:sz="8" w:space="0" w:color="auto"/>
            </w:tcBorders>
            <w:shd w:val="clear" w:color="auto" w:fill="FFFFFF" w:themeFill="background1"/>
          </w:tcPr>
          <w:p w:rsidR="000F680D" w:rsidRPr="00A87D04" w:rsidRDefault="000F680D"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0F680D" w:rsidRDefault="000F680D"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872,5</w:t>
            </w:r>
          </w:p>
        </w:tc>
      </w:tr>
      <w:tr w:rsidR="00AC180F" w:rsidRPr="00A87D04" w:rsidTr="00B54466">
        <w:trPr>
          <w:trHeight w:val="482"/>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5D4FE9">
              <w:rPr>
                <w:rFonts w:ascii="Times New Roman" w:eastAsia="Times New Roman" w:hAnsi="Times New Roman" w:cs="Times New Roman"/>
                <w:sz w:val="24"/>
                <w:szCs w:val="24"/>
                <w:lang w:eastAsia="ru-RU"/>
              </w:rPr>
              <w:t xml:space="preserve">Внесение изменений в генеральные планы сельских </w:t>
            </w:r>
            <w:r w:rsidR="000F680D">
              <w:rPr>
                <w:rFonts w:ascii="Times New Roman" w:eastAsia="Times New Roman" w:hAnsi="Times New Roman" w:cs="Times New Roman"/>
                <w:sz w:val="24"/>
                <w:szCs w:val="24"/>
                <w:lang w:eastAsia="ru-RU"/>
              </w:rPr>
              <w:t>поселений Гулькевичского района в рамках краевого софинансирования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eastAsia="ru-RU"/>
              </w:rPr>
              <w:t>26101</w:t>
            </w:r>
            <w:r>
              <w:rPr>
                <w:rFonts w:ascii="Times New Roman" w:eastAsia="Times New Roman" w:hAnsi="Times New Roman" w:cs="Times New Roman"/>
                <w:sz w:val="24"/>
                <w:szCs w:val="24"/>
                <w:lang w:val="en-US" w:eastAsia="ru-RU"/>
              </w:rPr>
              <w:t>S25</w:t>
            </w:r>
            <w:r>
              <w:rPr>
                <w:rFonts w:ascii="Times New Roman" w:eastAsia="Times New Roman" w:hAnsi="Times New Roman" w:cs="Times New Roman"/>
                <w:sz w:val="24"/>
                <w:szCs w:val="24"/>
                <w:lang w:eastAsia="ru-RU"/>
              </w:rPr>
              <w:t>6</w:t>
            </w:r>
            <w:r w:rsidRPr="00A87D04">
              <w:rPr>
                <w:rFonts w:ascii="Times New Roman" w:eastAsia="Times New Roman" w:hAnsi="Times New Roman" w:cs="Times New Roman"/>
                <w:sz w:val="24"/>
                <w:szCs w:val="24"/>
                <w:lang w:val="en-US" w:eastAsia="ru-RU"/>
              </w:rPr>
              <w:t>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0F680D"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127,5</w:t>
            </w:r>
          </w:p>
        </w:tc>
      </w:tr>
      <w:tr w:rsidR="00AC180F" w:rsidRPr="00A87D04" w:rsidTr="00B54466">
        <w:trPr>
          <w:trHeight w:val="227"/>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val="en-US"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val="en-US"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val="en-US" w:eastAsia="ru-RU"/>
              </w:rPr>
              <w:t>12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26101S25</w:t>
            </w:r>
            <w:r>
              <w:rPr>
                <w:rFonts w:ascii="Times New Roman" w:eastAsia="Times New Roman" w:hAnsi="Times New Roman" w:cs="Times New Roman"/>
                <w:sz w:val="24"/>
                <w:szCs w:val="24"/>
                <w:lang w:eastAsia="ru-RU"/>
              </w:rPr>
              <w:t>6</w:t>
            </w:r>
            <w:r w:rsidRPr="00A87D04">
              <w:rPr>
                <w:rFonts w:ascii="Times New Roman" w:eastAsia="Times New Roman" w:hAnsi="Times New Roman" w:cs="Times New Roman"/>
                <w:sz w:val="24"/>
                <w:szCs w:val="24"/>
                <w:lang w:val="en-US" w:eastAsia="ru-RU"/>
              </w:rPr>
              <w:t>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val="en-US"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0F680D"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127,5</w:t>
            </w:r>
          </w:p>
        </w:tc>
      </w:tr>
      <w:tr w:rsidR="00AC180F" w:rsidRPr="00A87D04" w:rsidTr="00B54466">
        <w:trPr>
          <w:trHeight w:val="12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Обеспечение деятельности  (оказание услуг) муниципальных учреждений </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5600000000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23 805,6</w:t>
            </w:r>
          </w:p>
        </w:tc>
      </w:tr>
      <w:tr w:rsidR="00AC180F" w:rsidRPr="00A87D04" w:rsidTr="00B54466">
        <w:trPr>
          <w:trHeight w:val="55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Муниципальное  учреждение «Управление капитального строительства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5610000000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23 805,6</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5610000590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23 805,6</w:t>
            </w:r>
          </w:p>
        </w:tc>
      </w:tr>
      <w:tr w:rsidR="00AC180F" w:rsidRPr="00A87D04" w:rsidTr="00B54466">
        <w:trPr>
          <w:trHeight w:val="864"/>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5610000590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21 088,7</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5610000590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2 448,4</w:t>
            </w:r>
          </w:p>
        </w:tc>
      </w:tr>
      <w:tr w:rsidR="00AC180F" w:rsidRPr="00A87D04" w:rsidTr="00B54466">
        <w:trPr>
          <w:trHeight w:val="8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5610000590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268,5</w:t>
            </w:r>
          </w:p>
        </w:tc>
      </w:tr>
      <w:tr w:rsidR="00AC180F" w:rsidRPr="00A87D04" w:rsidTr="00B54466">
        <w:trPr>
          <w:trHeight w:val="44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подготовке градостроительной и землеустроительной документации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5700000000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21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подготовке землеустроительной документации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5710000000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292"/>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подготовке землеустроительной документации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5710000204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24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5710000204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25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Жилищно-коммунальное хозяйство</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05</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22126E"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127 690,9</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Жилищное хозяйство</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1 820,0</w:t>
            </w:r>
          </w:p>
        </w:tc>
      </w:tr>
      <w:tr w:rsidR="00AC180F" w:rsidRPr="00A87D04" w:rsidTr="00B54466">
        <w:trPr>
          <w:trHeight w:val="785"/>
        </w:trPr>
        <w:tc>
          <w:tcPr>
            <w:tcW w:w="7103" w:type="dxa"/>
            <w:tcBorders>
              <w:top w:val="nil"/>
              <w:left w:val="single" w:sz="8" w:space="0" w:color="auto"/>
              <w:bottom w:val="nil"/>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жилищно-коммунального хозяйства в муниципальном образовании Гулькевичский район»</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0700000000</w:t>
            </w:r>
          </w:p>
        </w:tc>
        <w:tc>
          <w:tcPr>
            <w:tcW w:w="850"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nil"/>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1 820,0</w:t>
            </w:r>
          </w:p>
        </w:tc>
      </w:tr>
      <w:tr w:rsidR="00AC180F" w:rsidRPr="00A87D04" w:rsidTr="00B54466">
        <w:trPr>
          <w:trHeight w:val="268"/>
        </w:trPr>
        <w:tc>
          <w:tcPr>
            <w:tcW w:w="7103" w:type="dxa"/>
            <w:tcBorders>
              <w:top w:val="single" w:sz="8" w:space="0" w:color="auto"/>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жилищно-коммунального хозяйства и топливно-энергетического комплекса муниципального образования Гулькевичский район, улучшения качества предоставления коммунальных услуг, отопления, холодного и горячего водоснабжения, водоотведения</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8" w:space="0" w:color="auto"/>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8" w:space="0" w:color="auto"/>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0710000000</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AC180F" w:rsidRPr="00886AC8" w:rsidRDefault="00886AC8" w:rsidP="005D4FE9">
            <w:pPr>
              <w:jc w:val="center"/>
              <w:rPr>
                <w:rFonts w:ascii="Times New Roman" w:hAnsi="Times New Roman" w:cs="Times New Roman"/>
                <w:sz w:val="24"/>
                <w:szCs w:val="24"/>
              </w:rPr>
            </w:pPr>
            <w:r w:rsidRPr="00886AC8">
              <w:rPr>
                <w:rFonts w:ascii="Times New Roman" w:hAnsi="Times New Roman" w:cs="Times New Roman"/>
                <w:sz w:val="24"/>
                <w:szCs w:val="24"/>
              </w:rPr>
              <w:t>1 820,0</w:t>
            </w:r>
          </w:p>
        </w:tc>
      </w:tr>
      <w:tr w:rsidR="00AC180F" w:rsidRPr="00A87D04" w:rsidTr="00B54466">
        <w:trPr>
          <w:trHeight w:val="111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Содействие предприятиям жилищно-коммунального и топливно-энергетического комплекса в проведении технического перевооружения и подготовке объектов жизнеобеспечения, находящихся в муниципальной собственности муниципального образования Гулькевичский район, к осенне-зимнему периоду</w:t>
            </w:r>
          </w:p>
        </w:tc>
        <w:tc>
          <w:tcPr>
            <w:tcW w:w="992" w:type="dxa"/>
            <w:tcBorders>
              <w:top w:val="nil"/>
              <w:left w:val="nil"/>
              <w:bottom w:val="single" w:sz="8"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single" w:sz="4"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886AC8" w:rsidRDefault="00886AC8" w:rsidP="005D4FE9">
            <w:pPr>
              <w:jc w:val="center"/>
              <w:rPr>
                <w:rFonts w:ascii="Times New Roman" w:hAnsi="Times New Roman" w:cs="Times New Roman"/>
                <w:sz w:val="24"/>
                <w:szCs w:val="24"/>
              </w:rPr>
            </w:pPr>
            <w:r w:rsidRPr="00886AC8">
              <w:rPr>
                <w:rFonts w:ascii="Times New Roman" w:hAnsi="Times New Roman" w:cs="Times New Roman"/>
                <w:sz w:val="24"/>
                <w:szCs w:val="24"/>
              </w:rPr>
              <w:t>1 820,0</w:t>
            </w:r>
          </w:p>
        </w:tc>
      </w:tr>
      <w:tr w:rsidR="00AC180F" w:rsidRPr="00A87D04" w:rsidTr="00A87D04">
        <w:trPr>
          <w:trHeight w:val="733"/>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Оплата коммунальных услуг организации за поставку холодного водоснабжения помещений, находящихся в собственности муниципального образования Гулькевичский район</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0710100066</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886AC8"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A87D04">
        <w:trPr>
          <w:trHeight w:val="31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0710100066</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A87D04">
        <w:trPr>
          <w:trHeight w:val="31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Оплата коммунальных услуг организации за энергоснабжение помещений, находящихся в собственности муниципального образования Гулькевичский район</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0710100068</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120,0</w:t>
            </w:r>
          </w:p>
        </w:tc>
      </w:tr>
      <w:tr w:rsidR="00AC180F" w:rsidRPr="00A87D04" w:rsidTr="00A87D04">
        <w:trPr>
          <w:trHeight w:val="31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0710100068</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120,0</w:t>
            </w:r>
          </w:p>
        </w:tc>
      </w:tr>
      <w:tr w:rsidR="00AC180F" w:rsidRPr="00A87D04" w:rsidTr="00A87D04">
        <w:trPr>
          <w:trHeight w:val="85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6A18DD" w:rsidP="00A87D04">
            <w:pPr>
              <w:spacing w:after="0" w:line="240" w:lineRule="auto"/>
              <w:rPr>
                <w:rFonts w:ascii="Times New Roman" w:eastAsia="Times New Roman" w:hAnsi="Times New Roman" w:cs="Times New Roman"/>
                <w:sz w:val="24"/>
                <w:szCs w:val="24"/>
                <w:lang w:eastAsia="ru-RU"/>
              </w:rPr>
            </w:pPr>
            <w:r w:rsidRPr="007E0349">
              <w:rPr>
                <w:rFonts w:ascii="Times New Roman" w:eastAsia="Times New Roman" w:hAnsi="Times New Roman" w:cs="Times New Roman"/>
                <w:sz w:val="24"/>
                <w:szCs w:val="24"/>
                <w:lang w:eastAsia="ru-RU"/>
              </w:rPr>
              <w:t>Оплата коммунальных услуг теплоснабжающей организации за поставку тепловой энергии помещениям, находящимся в собственности муниципального образования Гулькевичский район, определение рыночной стоимости объектов теплоснабжения, находящихся в собственности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0710100078</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400,0</w:t>
            </w:r>
          </w:p>
        </w:tc>
      </w:tr>
      <w:tr w:rsidR="00AC180F" w:rsidRPr="00A87D04" w:rsidTr="00B54466">
        <w:trPr>
          <w:trHeight w:val="28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0710100078</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400,0</w:t>
            </w:r>
          </w:p>
        </w:tc>
      </w:tr>
      <w:tr w:rsidR="00AC180F" w:rsidRPr="00A87D04" w:rsidTr="00B54466">
        <w:trPr>
          <w:trHeight w:val="1532"/>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4B76E8">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 июля 201</w:t>
            </w:r>
            <w:r w:rsidR="004B76E8">
              <w:rPr>
                <w:rFonts w:ascii="Times New Roman" w:eastAsia="Times New Roman" w:hAnsi="Times New Roman" w:cs="Times New Roman"/>
                <w:sz w:val="24"/>
                <w:szCs w:val="24"/>
                <w:lang w:eastAsia="ru-RU"/>
              </w:rPr>
              <w:t>3</w:t>
            </w:r>
            <w:r w:rsidRPr="00A87D04">
              <w:rPr>
                <w:rFonts w:ascii="Times New Roman" w:eastAsia="Times New Roman" w:hAnsi="Times New Roman" w:cs="Times New Roman"/>
                <w:sz w:val="24"/>
                <w:szCs w:val="24"/>
                <w:lang w:eastAsia="ru-RU"/>
              </w:rPr>
              <w:t xml:space="preserve"> года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 </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0710100080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1 200,0</w:t>
            </w:r>
          </w:p>
        </w:tc>
      </w:tr>
      <w:tr w:rsidR="00AC180F" w:rsidRPr="00A87D04" w:rsidTr="00B54466">
        <w:trPr>
          <w:trHeight w:val="290"/>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0710100080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886AC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1 200,0</w:t>
            </w:r>
          </w:p>
        </w:tc>
      </w:tr>
      <w:tr w:rsidR="00AC180F" w:rsidRPr="00A87D04" w:rsidTr="00B54466">
        <w:trPr>
          <w:trHeight w:val="82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Оплата услуг управляющей компании за содержание и ремонт общего имущества многоквартирных домов, находящихся в собственности муниципального образования Гулькевичский район </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0710100081</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F73900"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B54466">
        <w:trPr>
          <w:trHeight w:val="25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0710100081</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F73900" w:rsidP="00A87D04">
            <w:pPr>
              <w:tabs>
                <w:tab w:val="center" w:pos="955"/>
                <w:tab w:val="right" w:pos="191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B54466">
        <w:trPr>
          <w:trHeight w:val="27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Коммунальное хозяйство</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22126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125 870,9</w:t>
            </w:r>
          </w:p>
        </w:tc>
      </w:tr>
      <w:tr w:rsidR="00AC180F" w:rsidRPr="00A87D04" w:rsidTr="003C44A9">
        <w:trPr>
          <w:trHeight w:val="302"/>
        </w:trPr>
        <w:tc>
          <w:tcPr>
            <w:tcW w:w="7103" w:type="dxa"/>
            <w:tcBorders>
              <w:top w:val="nil"/>
              <w:left w:val="single" w:sz="8" w:space="0" w:color="auto"/>
              <w:bottom w:val="nil"/>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Муниципальная программа муниципального образования Гулькевичский район «Развитие  жилищно-коммунального </w:t>
            </w:r>
            <w:r w:rsidRPr="00A87D04">
              <w:rPr>
                <w:rFonts w:ascii="Times New Roman" w:eastAsia="Times New Roman" w:hAnsi="Times New Roman" w:cs="Times New Roman"/>
                <w:sz w:val="24"/>
                <w:szCs w:val="24"/>
                <w:lang w:eastAsia="ru-RU"/>
              </w:rPr>
              <w:lastRenderedPageBreak/>
              <w:t>хозяйства в муниципальном образовании Гулькевичский район»</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902</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0700000000</w:t>
            </w:r>
          </w:p>
        </w:tc>
        <w:tc>
          <w:tcPr>
            <w:tcW w:w="850"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nil"/>
              <w:right w:val="single" w:sz="8" w:space="0" w:color="auto"/>
            </w:tcBorders>
            <w:shd w:val="clear" w:color="auto" w:fill="FFFFFF" w:themeFill="background1"/>
          </w:tcPr>
          <w:p w:rsidR="00AC180F" w:rsidRPr="00A87D04" w:rsidRDefault="0022126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57 190,2</w:t>
            </w:r>
          </w:p>
        </w:tc>
      </w:tr>
      <w:tr w:rsidR="00AC180F" w:rsidRPr="00A87D04" w:rsidTr="00B54466">
        <w:trPr>
          <w:trHeight w:val="1393"/>
        </w:trPr>
        <w:tc>
          <w:tcPr>
            <w:tcW w:w="7103" w:type="dxa"/>
            <w:tcBorders>
              <w:top w:val="single" w:sz="8" w:space="0" w:color="auto"/>
              <w:left w:val="single" w:sz="8" w:space="0" w:color="auto"/>
              <w:bottom w:val="single" w:sz="4"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Развитие жилищно-коммунального хозяйства и топливно-энергетического комплекса муниципального образования Гулькевичский район, улучшения качества предоставления коммунальных услуг: отопления, холодного и горячего водоснабжения, водоотведения</w:t>
            </w:r>
          </w:p>
        </w:tc>
        <w:tc>
          <w:tcPr>
            <w:tcW w:w="992" w:type="dxa"/>
            <w:tcBorders>
              <w:top w:val="single" w:sz="8" w:space="0" w:color="auto"/>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8" w:space="0" w:color="auto"/>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8" w:space="0" w:color="auto"/>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8" w:space="0" w:color="auto"/>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0710000000</w:t>
            </w:r>
          </w:p>
        </w:tc>
        <w:tc>
          <w:tcPr>
            <w:tcW w:w="850" w:type="dxa"/>
            <w:tcBorders>
              <w:top w:val="single" w:sz="8" w:space="0" w:color="auto"/>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4" w:space="0" w:color="auto"/>
              <w:right w:val="single" w:sz="8" w:space="0" w:color="auto"/>
            </w:tcBorders>
            <w:shd w:val="clear" w:color="auto" w:fill="FFFFFF" w:themeFill="background1"/>
          </w:tcPr>
          <w:p w:rsidR="00AC180F" w:rsidRPr="00264F8E" w:rsidRDefault="0022126E" w:rsidP="00A87D04">
            <w:pPr>
              <w:jc w:val="center"/>
              <w:rPr>
                <w:rFonts w:ascii="Times New Roman" w:hAnsi="Times New Roman" w:cs="Times New Roman"/>
                <w:sz w:val="24"/>
                <w:szCs w:val="24"/>
              </w:rPr>
            </w:pPr>
            <w:r>
              <w:rPr>
                <w:rFonts w:ascii="Times New Roman" w:hAnsi="Times New Roman" w:cs="Times New Roman"/>
                <w:sz w:val="24"/>
                <w:szCs w:val="24"/>
              </w:rPr>
              <w:t>57 190,2</w:t>
            </w:r>
          </w:p>
        </w:tc>
      </w:tr>
      <w:tr w:rsidR="00AC180F"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Содействие предприятиям жилищно-коммунального и топливно-энергетического комплекса в проведении технического перевооружения и подготовке объектов жизнеобеспечения, находящихся в муниципальной собственности муниципального образования Гулькевичский район, к осенне-зимнему периоду</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264F8E" w:rsidRDefault="0022126E" w:rsidP="00A87D04">
            <w:pPr>
              <w:jc w:val="center"/>
              <w:rPr>
                <w:rFonts w:ascii="Times New Roman" w:hAnsi="Times New Roman" w:cs="Times New Roman"/>
                <w:sz w:val="24"/>
                <w:szCs w:val="24"/>
              </w:rPr>
            </w:pPr>
            <w:r>
              <w:rPr>
                <w:rFonts w:ascii="Times New Roman" w:hAnsi="Times New Roman" w:cs="Times New Roman"/>
                <w:sz w:val="24"/>
                <w:szCs w:val="24"/>
              </w:rPr>
              <w:t>57 190,2</w:t>
            </w:r>
          </w:p>
        </w:tc>
      </w:tr>
      <w:tr w:rsidR="009D0039"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9D0039" w:rsidRPr="009D0039" w:rsidRDefault="009D0039" w:rsidP="001E77AD">
            <w:pPr>
              <w:rPr>
                <w:rFonts w:ascii="Times New Roman" w:hAnsi="Times New Roman" w:cs="Times New Roman"/>
                <w:sz w:val="24"/>
                <w:szCs w:val="24"/>
              </w:rPr>
            </w:pPr>
            <w:r w:rsidRPr="009D0039">
              <w:rPr>
                <w:rFonts w:ascii="Times New Roman" w:hAnsi="Times New Roman" w:cs="Times New Roman"/>
                <w:sz w:val="24"/>
                <w:szCs w:val="24"/>
              </w:rPr>
              <w:t>Государственная экспертиза сметной документации в части проверки достоверности определения сметной стоимости по объекту «Капитальный ремонт самотечных сетей водоотведения на территории Гулькевичского городского поселения Гулькевичского района г. Гулькевичи по ул. Короткова диметром 400 мм протяженностью 700 метров по ул. Островского диаметром 250 мм протяженностью 336»</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0710100034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Default="009D0039" w:rsidP="00A87D04">
            <w:pPr>
              <w:jc w:val="center"/>
              <w:rPr>
                <w:rFonts w:ascii="Times New Roman" w:hAnsi="Times New Roman" w:cs="Times New Roman"/>
                <w:sz w:val="24"/>
                <w:szCs w:val="24"/>
              </w:rPr>
            </w:pPr>
            <w:r>
              <w:rPr>
                <w:rFonts w:ascii="Times New Roman" w:hAnsi="Times New Roman" w:cs="Times New Roman"/>
                <w:sz w:val="24"/>
                <w:szCs w:val="24"/>
              </w:rPr>
              <w:t>154,0</w:t>
            </w:r>
          </w:p>
        </w:tc>
      </w:tr>
      <w:tr w:rsidR="009D0039"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9D0039" w:rsidRPr="009D0039" w:rsidRDefault="009D0039" w:rsidP="001E77AD">
            <w:pPr>
              <w:rPr>
                <w:rFonts w:ascii="Times New Roman" w:hAnsi="Times New Roman" w:cs="Times New Roman"/>
                <w:sz w:val="24"/>
                <w:szCs w:val="24"/>
              </w:rPr>
            </w:pPr>
            <w:r w:rsidRPr="009D0039">
              <w:rPr>
                <w:rFonts w:ascii="Times New Roman" w:hAnsi="Times New Roman" w:cs="Times New Roman"/>
                <w:sz w:val="24"/>
                <w:szCs w:val="24"/>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0710100034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Default="009D0039" w:rsidP="00A87D04">
            <w:pPr>
              <w:jc w:val="center"/>
              <w:rPr>
                <w:rFonts w:ascii="Times New Roman" w:hAnsi="Times New Roman" w:cs="Times New Roman"/>
                <w:sz w:val="24"/>
                <w:szCs w:val="24"/>
              </w:rPr>
            </w:pPr>
            <w:r>
              <w:rPr>
                <w:rFonts w:ascii="Times New Roman" w:hAnsi="Times New Roman" w:cs="Times New Roman"/>
                <w:sz w:val="24"/>
                <w:szCs w:val="24"/>
              </w:rPr>
              <w:t>154,0</w:t>
            </w:r>
          </w:p>
        </w:tc>
      </w:tr>
      <w:tr w:rsidR="00270714"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270714" w:rsidRPr="00A87D04" w:rsidRDefault="00270714" w:rsidP="00A87D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Строительный контроль по мероприятию «Капитальный ремонт самотечных сетей водоотведения на территории </w:t>
            </w:r>
            <w:r w:rsidR="00911639">
              <w:rPr>
                <w:rFonts w:ascii="Times New Roman" w:eastAsia="Times New Roman" w:hAnsi="Times New Roman" w:cs="Times New Roman"/>
                <w:sz w:val="24"/>
                <w:szCs w:val="24"/>
                <w:lang w:eastAsia="ru-RU"/>
              </w:rPr>
              <w:t>Гулькевичского городского поселения Гулькевичского района г. Гулькевичи (микрорайон «Западный» диаметром 100, 150, 300 мм, ул. Первомайская диаметром 300 мм,  общей протяжённостью 4165 метров)»</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0710100035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264F8E" w:rsidRDefault="00F73900" w:rsidP="00A87D04">
            <w:pPr>
              <w:jc w:val="center"/>
              <w:rPr>
                <w:rFonts w:ascii="Times New Roman" w:hAnsi="Times New Roman" w:cs="Times New Roman"/>
                <w:sz w:val="24"/>
                <w:szCs w:val="24"/>
              </w:rPr>
            </w:pPr>
            <w:r>
              <w:rPr>
                <w:rFonts w:ascii="Times New Roman" w:hAnsi="Times New Roman" w:cs="Times New Roman"/>
                <w:sz w:val="24"/>
                <w:szCs w:val="24"/>
              </w:rPr>
              <w:t>550,0</w:t>
            </w:r>
          </w:p>
        </w:tc>
      </w:tr>
      <w:tr w:rsidR="00270714"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270714" w:rsidRPr="00A87D04" w:rsidRDefault="00270714" w:rsidP="00A87D04">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0710100035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264F8E" w:rsidRDefault="00F73900" w:rsidP="00A87D04">
            <w:pPr>
              <w:jc w:val="center"/>
              <w:rPr>
                <w:rFonts w:ascii="Times New Roman" w:hAnsi="Times New Roman" w:cs="Times New Roman"/>
                <w:sz w:val="24"/>
                <w:szCs w:val="24"/>
              </w:rPr>
            </w:pPr>
            <w:r>
              <w:rPr>
                <w:rFonts w:ascii="Times New Roman" w:hAnsi="Times New Roman" w:cs="Times New Roman"/>
                <w:sz w:val="24"/>
                <w:szCs w:val="24"/>
              </w:rPr>
              <w:t>550,0</w:t>
            </w:r>
          </w:p>
        </w:tc>
      </w:tr>
      <w:tr w:rsidR="00270714"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270714" w:rsidRPr="00A87D04" w:rsidRDefault="00270714" w:rsidP="00A87D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Капитальный ремонт артезианской скважины № 5637,расположенной по адресу: Краснодарский край,  Гулькевичский район, с. Соколовское, ул. Кирова, д.122б</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0710100037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264F8E" w:rsidRDefault="00F73900" w:rsidP="00A87D04">
            <w:pPr>
              <w:jc w:val="center"/>
              <w:rPr>
                <w:rFonts w:ascii="Times New Roman" w:hAnsi="Times New Roman" w:cs="Times New Roman"/>
                <w:sz w:val="24"/>
                <w:szCs w:val="24"/>
              </w:rPr>
            </w:pPr>
            <w:r>
              <w:rPr>
                <w:rFonts w:ascii="Times New Roman" w:hAnsi="Times New Roman" w:cs="Times New Roman"/>
                <w:sz w:val="24"/>
                <w:szCs w:val="24"/>
              </w:rPr>
              <w:t>81,5</w:t>
            </w:r>
          </w:p>
        </w:tc>
      </w:tr>
      <w:tr w:rsidR="00270714"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270714" w:rsidRPr="00A87D04" w:rsidRDefault="00270714" w:rsidP="00A87D04">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0710100037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264F8E" w:rsidRDefault="00F73900" w:rsidP="00A87D04">
            <w:pPr>
              <w:jc w:val="center"/>
              <w:rPr>
                <w:rFonts w:ascii="Times New Roman" w:hAnsi="Times New Roman" w:cs="Times New Roman"/>
                <w:sz w:val="24"/>
                <w:szCs w:val="24"/>
              </w:rPr>
            </w:pPr>
            <w:r>
              <w:rPr>
                <w:rFonts w:ascii="Times New Roman" w:hAnsi="Times New Roman" w:cs="Times New Roman"/>
                <w:sz w:val="24"/>
                <w:szCs w:val="24"/>
              </w:rPr>
              <w:t>81,5</w:t>
            </w:r>
          </w:p>
        </w:tc>
      </w:tr>
      <w:tr w:rsidR="00270714"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270714" w:rsidRPr="009345DF" w:rsidRDefault="00270714" w:rsidP="0027071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CE2FAE">
              <w:rPr>
                <w:rFonts w:ascii="Times New Roman" w:eastAsia="Times New Roman" w:hAnsi="Times New Roman" w:cs="Times New Roman"/>
                <w:color w:val="000000"/>
                <w:sz w:val="24"/>
                <w:szCs w:val="24"/>
                <w:lang w:eastAsia="ru-RU"/>
              </w:rPr>
              <w:t xml:space="preserve">Строительный контроль по </w:t>
            </w:r>
            <w:r>
              <w:rPr>
                <w:rFonts w:ascii="Times New Roman" w:eastAsia="Times New Roman" w:hAnsi="Times New Roman" w:cs="Times New Roman"/>
                <w:color w:val="000000"/>
                <w:sz w:val="24"/>
                <w:szCs w:val="24"/>
                <w:lang w:eastAsia="ru-RU"/>
              </w:rPr>
              <w:t>мероприятию «</w:t>
            </w:r>
            <w:r w:rsidRPr="00CE2FAE">
              <w:rPr>
                <w:rFonts w:ascii="Times New Roman" w:eastAsia="Times New Roman" w:hAnsi="Times New Roman" w:cs="Times New Roman"/>
                <w:color w:val="000000"/>
                <w:sz w:val="24"/>
                <w:szCs w:val="24"/>
                <w:lang w:eastAsia="ru-RU"/>
              </w:rPr>
              <w:t>Капитальный ремонт артезианской скважины № 79007, Краснодарский край, Гулькевичский муниципальный район, Гулькевичское городское поселен</w:t>
            </w:r>
            <w:r>
              <w:rPr>
                <w:rFonts w:ascii="Times New Roman" w:eastAsia="Times New Roman" w:hAnsi="Times New Roman" w:cs="Times New Roman"/>
                <w:color w:val="000000"/>
                <w:sz w:val="24"/>
                <w:szCs w:val="24"/>
                <w:lang w:eastAsia="ru-RU"/>
              </w:rPr>
              <w:t>ие, г. Гулькевичи, ул. Весенняя</w:t>
            </w:r>
            <w:r w:rsidRPr="00CE2FA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33А»</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0710100038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264F8E" w:rsidRDefault="001E77AD" w:rsidP="00A87D04">
            <w:pPr>
              <w:jc w:val="center"/>
              <w:rPr>
                <w:rFonts w:ascii="Times New Roman" w:hAnsi="Times New Roman" w:cs="Times New Roman"/>
                <w:sz w:val="24"/>
                <w:szCs w:val="24"/>
              </w:rPr>
            </w:pPr>
            <w:r>
              <w:rPr>
                <w:rFonts w:ascii="Times New Roman" w:hAnsi="Times New Roman" w:cs="Times New Roman"/>
                <w:sz w:val="24"/>
                <w:szCs w:val="24"/>
              </w:rPr>
              <w:t>119,0</w:t>
            </w:r>
          </w:p>
        </w:tc>
      </w:tr>
      <w:tr w:rsidR="00270714"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270714" w:rsidRPr="009345DF" w:rsidRDefault="00270714" w:rsidP="0027071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0710100038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264F8E" w:rsidRDefault="001E77AD" w:rsidP="00A87D04">
            <w:pPr>
              <w:jc w:val="center"/>
              <w:rPr>
                <w:rFonts w:ascii="Times New Roman" w:hAnsi="Times New Roman" w:cs="Times New Roman"/>
                <w:sz w:val="24"/>
                <w:szCs w:val="24"/>
              </w:rPr>
            </w:pPr>
            <w:r>
              <w:rPr>
                <w:rFonts w:ascii="Times New Roman" w:hAnsi="Times New Roman" w:cs="Times New Roman"/>
                <w:sz w:val="24"/>
                <w:szCs w:val="24"/>
              </w:rPr>
              <w:t>119,0</w:t>
            </w:r>
          </w:p>
        </w:tc>
      </w:tr>
      <w:tr w:rsidR="00531EB8"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531EB8" w:rsidRPr="009345DF" w:rsidRDefault="00531EB8" w:rsidP="0027071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Капитальный ремонт арте</w:t>
            </w:r>
            <w:r w:rsidRPr="009345DF">
              <w:rPr>
                <w:rFonts w:ascii="Times New Roman" w:eastAsia="Times New Roman" w:hAnsi="Times New Roman" w:cs="Times New Roman"/>
                <w:color w:val="000000"/>
                <w:sz w:val="24"/>
                <w:szCs w:val="24"/>
                <w:lang w:eastAsia="ru-RU"/>
              </w:rPr>
              <w:t>зианской скважины № 58228, водозабор «Центральный», расположенный по адресу: Краснодарский край, Гулькевичский район, х.Тысячный, ул. Северная, 19а</w:t>
            </w:r>
            <w:r>
              <w:rPr>
                <w:rFonts w:ascii="Times New Roman" w:eastAsia="Times New Roman" w:hAnsi="Times New Roman" w:cs="Times New Roman"/>
                <w:color w:val="000000"/>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7</w:t>
            </w:r>
            <w:r w:rsidRPr="009345DF">
              <w:rPr>
                <w:rFonts w:ascii="Times New Roman" w:eastAsia="Times New Roman" w:hAnsi="Times New Roman" w:cs="Times New Roman"/>
                <w:color w:val="000000"/>
                <w:sz w:val="24"/>
                <w:szCs w:val="24"/>
                <w:lang w:eastAsia="ru-RU"/>
              </w:rPr>
              <w:t>10100046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Default="00D109E6" w:rsidP="00A87D04">
            <w:pPr>
              <w:jc w:val="center"/>
              <w:rPr>
                <w:rFonts w:ascii="Times New Roman" w:hAnsi="Times New Roman" w:cs="Times New Roman"/>
                <w:sz w:val="24"/>
                <w:szCs w:val="24"/>
              </w:rPr>
            </w:pPr>
            <w:r>
              <w:rPr>
                <w:rFonts w:ascii="Times New Roman" w:hAnsi="Times New Roman" w:cs="Times New Roman"/>
                <w:sz w:val="24"/>
                <w:szCs w:val="24"/>
              </w:rPr>
              <w:t>222,7</w:t>
            </w:r>
          </w:p>
        </w:tc>
      </w:tr>
      <w:tr w:rsidR="00531EB8"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531EB8" w:rsidRPr="009345DF" w:rsidRDefault="00531EB8" w:rsidP="0027071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7</w:t>
            </w:r>
            <w:r w:rsidRPr="009345DF">
              <w:rPr>
                <w:rFonts w:ascii="Times New Roman" w:eastAsia="Times New Roman" w:hAnsi="Times New Roman" w:cs="Times New Roman"/>
                <w:color w:val="000000"/>
                <w:sz w:val="24"/>
                <w:szCs w:val="24"/>
                <w:lang w:eastAsia="ru-RU"/>
              </w:rPr>
              <w:t>10100046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Default="00D109E6" w:rsidP="00A87D04">
            <w:pPr>
              <w:jc w:val="center"/>
              <w:rPr>
                <w:rFonts w:ascii="Times New Roman" w:hAnsi="Times New Roman" w:cs="Times New Roman"/>
                <w:sz w:val="24"/>
                <w:szCs w:val="24"/>
              </w:rPr>
            </w:pPr>
            <w:r>
              <w:rPr>
                <w:rFonts w:ascii="Times New Roman" w:hAnsi="Times New Roman" w:cs="Times New Roman"/>
                <w:sz w:val="24"/>
                <w:szCs w:val="24"/>
              </w:rPr>
              <w:t>222,7</w:t>
            </w:r>
          </w:p>
        </w:tc>
      </w:tr>
      <w:tr w:rsidR="00531EB8"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531EB8" w:rsidRPr="009345DF" w:rsidRDefault="00531EB8" w:rsidP="0027071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Капитальный ремонт артазианской скважины № 6697, по адресу: Краснодарский край, Гулькевичский район, х. Тельман, ул. Озерная,1-А</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7</w:t>
            </w:r>
            <w:r w:rsidRPr="009345DF">
              <w:rPr>
                <w:rFonts w:ascii="Times New Roman" w:eastAsia="Times New Roman" w:hAnsi="Times New Roman" w:cs="Times New Roman"/>
                <w:color w:val="000000"/>
                <w:sz w:val="24"/>
                <w:szCs w:val="24"/>
                <w:lang w:eastAsia="ru-RU"/>
              </w:rPr>
              <w:t>10100047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Default="00D109E6" w:rsidP="00A87D04">
            <w:pPr>
              <w:jc w:val="center"/>
              <w:rPr>
                <w:rFonts w:ascii="Times New Roman" w:hAnsi="Times New Roman" w:cs="Times New Roman"/>
                <w:sz w:val="24"/>
                <w:szCs w:val="24"/>
              </w:rPr>
            </w:pPr>
            <w:r>
              <w:rPr>
                <w:rFonts w:ascii="Times New Roman" w:hAnsi="Times New Roman" w:cs="Times New Roman"/>
                <w:sz w:val="24"/>
                <w:szCs w:val="24"/>
              </w:rPr>
              <w:t>218,6</w:t>
            </w:r>
          </w:p>
        </w:tc>
      </w:tr>
      <w:tr w:rsidR="00531EB8" w:rsidRPr="00A87D04" w:rsidTr="00531EB8">
        <w:trPr>
          <w:trHeight w:val="32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531EB8" w:rsidRPr="009345DF" w:rsidRDefault="00531EB8" w:rsidP="0027071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7</w:t>
            </w:r>
            <w:r w:rsidRPr="009345DF">
              <w:rPr>
                <w:rFonts w:ascii="Times New Roman" w:eastAsia="Times New Roman" w:hAnsi="Times New Roman" w:cs="Times New Roman"/>
                <w:color w:val="000000"/>
                <w:sz w:val="24"/>
                <w:szCs w:val="24"/>
                <w:lang w:eastAsia="ru-RU"/>
              </w:rPr>
              <w:t>10100047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Default="00D109E6" w:rsidP="00A87D04">
            <w:pPr>
              <w:jc w:val="center"/>
              <w:rPr>
                <w:rFonts w:ascii="Times New Roman" w:hAnsi="Times New Roman" w:cs="Times New Roman"/>
                <w:sz w:val="24"/>
                <w:szCs w:val="24"/>
              </w:rPr>
            </w:pPr>
            <w:r>
              <w:rPr>
                <w:rFonts w:ascii="Times New Roman" w:hAnsi="Times New Roman" w:cs="Times New Roman"/>
                <w:sz w:val="24"/>
                <w:szCs w:val="24"/>
              </w:rPr>
              <w:t>218,6</w:t>
            </w:r>
          </w:p>
        </w:tc>
      </w:tr>
      <w:tr w:rsidR="00C8011B" w:rsidRPr="00A87D04" w:rsidTr="00531EB8">
        <w:trPr>
          <w:trHeight w:val="32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C8011B" w:rsidRPr="009345DF" w:rsidRDefault="00C8011B" w:rsidP="0027071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Капитальный ремонт артезианской скважины №65503,  Гулькевичский  район,  с. Отрадо-Ольгинское (водозабор «Центральный»), расположенный на земельном участке с кадастровым номером 23:06:0802070:620»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Pr="009345DF" w:rsidRDefault="00C8011B"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Pr="009345DF" w:rsidRDefault="00C8011B"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Pr="009345DF" w:rsidRDefault="00C8011B"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Pr="009345DF" w:rsidRDefault="00C8011B"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0710100048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Default="00C8011B"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Default="00D109E6" w:rsidP="00A87D04">
            <w:pPr>
              <w:jc w:val="center"/>
              <w:rPr>
                <w:rFonts w:ascii="Times New Roman" w:hAnsi="Times New Roman" w:cs="Times New Roman"/>
                <w:sz w:val="24"/>
                <w:szCs w:val="24"/>
              </w:rPr>
            </w:pPr>
            <w:r>
              <w:rPr>
                <w:rFonts w:ascii="Times New Roman" w:hAnsi="Times New Roman" w:cs="Times New Roman"/>
                <w:sz w:val="24"/>
                <w:szCs w:val="24"/>
              </w:rPr>
              <w:t>252,3</w:t>
            </w:r>
          </w:p>
        </w:tc>
      </w:tr>
      <w:tr w:rsidR="00C8011B" w:rsidRPr="00A87D04" w:rsidTr="00531EB8">
        <w:trPr>
          <w:trHeight w:val="32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C8011B" w:rsidRPr="009345DF" w:rsidRDefault="00C8011B" w:rsidP="00270714">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Default="00C8011B"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Default="00C8011B"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Default="00C8011B"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Default="00C8011B"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0710100048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Default="00C8011B" w:rsidP="00270714">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Default="00D109E6" w:rsidP="00A87D04">
            <w:pPr>
              <w:jc w:val="center"/>
              <w:rPr>
                <w:rFonts w:ascii="Times New Roman" w:hAnsi="Times New Roman" w:cs="Times New Roman"/>
                <w:sz w:val="24"/>
                <w:szCs w:val="24"/>
              </w:rPr>
            </w:pPr>
            <w:r>
              <w:rPr>
                <w:rFonts w:ascii="Times New Roman" w:hAnsi="Times New Roman" w:cs="Times New Roman"/>
                <w:sz w:val="24"/>
                <w:szCs w:val="24"/>
              </w:rPr>
              <w:t>252,3</w:t>
            </w:r>
          </w:p>
        </w:tc>
      </w:tr>
      <w:tr w:rsidR="00AC180F" w:rsidRPr="00A87D04" w:rsidTr="00911639">
        <w:trPr>
          <w:trHeight w:val="225"/>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Модернизация систем теплоснабжения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0710100051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264F8E" w:rsidRDefault="00D109E6" w:rsidP="00A87D04">
            <w:pPr>
              <w:jc w:val="center"/>
              <w:rPr>
                <w:rFonts w:ascii="Times New Roman" w:hAnsi="Times New Roman" w:cs="Times New Roman"/>
                <w:sz w:val="24"/>
                <w:szCs w:val="24"/>
              </w:rPr>
            </w:pPr>
            <w:r>
              <w:rPr>
                <w:rFonts w:ascii="Times New Roman" w:hAnsi="Times New Roman" w:cs="Times New Roman"/>
                <w:sz w:val="24"/>
                <w:szCs w:val="24"/>
              </w:rPr>
              <w:t>1 000,0</w:t>
            </w:r>
          </w:p>
        </w:tc>
      </w:tr>
      <w:tr w:rsidR="00AC180F" w:rsidRPr="00A87D04" w:rsidTr="004F0D34">
        <w:trPr>
          <w:trHeight w:val="35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0710100051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264F8E" w:rsidRDefault="00D03B2B" w:rsidP="00A87D04">
            <w:pPr>
              <w:jc w:val="center"/>
              <w:rPr>
                <w:rFonts w:ascii="Times New Roman" w:hAnsi="Times New Roman" w:cs="Times New Roman"/>
                <w:sz w:val="24"/>
                <w:szCs w:val="24"/>
              </w:rPr>
            </w:pPr>
            <w:r>
              <w:rPr>
                <w:rFonts w:ascii="Times New Roman" w:hAnsi="Times New Roman" w:cs="Times New Roman"/>
                <w:sz w:val="24"/>
                <w:szCs w:val="24"/>
              </w:rPr>
              <w:t>1 </w:t>
            </w:r>
            <w:r w:rsidR="00D109E6">
              <w:rPr>
                <w:rFonts w:ascii="Times New Roman" w:hAnsi="Times New Roman" w:cs="Times New Roman"/>
                <w:sz w:val="24"/>
                <w:szCs w:val="24"/>
              </w:rPr>
              <w:t>000,0</w:t>
            </w:r>
          </w:p>
        </w:tc>
      </w:tr>
      <w:tr w:rsidR="001E77AD" w:rsidRPr="00A87D04" w:rsidTr="009C3979">
        <w:trPr>
          <w:trHeight w:val="1584"/>
        </w:trPr>
        <w:tc>
          <w:tcPr>
            <w:tcW w:w="7103" w:type="dxa"/>
            <w:tcBorders>
              <w:top w:val="single" w:sz="4" w:space="0" w:color="auto"/>
              <w:left w:val="single" w:sz="4" w:space="0" w:color="auto"/>
              <w:bottom w:val="single" w:sz="4" w:space="0" w:color="auto"/>
              <w:right w:val="single" w:sz="4" w:space="0" w:color="auto"/>
            </w:tcBorders>
            <w:shd w:val="clear" w:color="auto" w:fill="auto"/>
          </w:tcPr>
          <w:p w:rsidR="001E77AD" w:rsidRPr="009C3979" w:rsidRDefault="001E77AD" w:rsidP="001E77AD">
            <w:pPr>
              <w:rPr>
                <w:rFonts w:ascii="Times New Roman" w:hAnsi="Times New Roman" w:cs="Times New Roman"/>
                <w:sz w:val="24"/>
                <w:szCs w:val="24"/>
              </w:rPr>
            </w:pPr>
            <w:r w:rsidRPr="009C3979">
              <w:rPr>
                <w:rFonts w:ascii="Times New Roman" w:hAnsi="Times New Roman" w:cs="Times New Roman"/>
                <w:sz w:val="24"/>
                <w:szCs w:val="24"/>
              </w:rPr>
              <w:lastRenderedPageBreak/>
              <w:t>Оплата технологического присоединения к электрическим сетям ПАО «Россети Кубань» энергопринимающих устройств для коммунального обслуживания по адресу: Краснодарский край, Гулькевичский район, пос. Комсомольский, пер. Советский, прим.:9б,9в,11б, кадастровый номер :23:06:0702012:939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0710100054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1E77AD"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Default="009C3979" w:rsidP="00A87D04">
            <w:pPr>
              <w:jc w:val="center"/>
              <w:rPr>
                <w:rFonts w:ascii="Times New Roman" w:hAnsi="Times New Roman" w:cs="Times New Roman"/>
                <w:sz w:val="24"/>
                <w:szCs w:val="24"/>
              </w:rPr>
            </w:pPr>
            <w:r>
              <w:rPr>
                <w:rFonts w:ascii="Times New Roman" w:hAnsi="Times New Roman" w:cs="Times New Roman"/>
                <w:sz w:val="24"/>
                <w:szCs w:val="24"/>
              </w:rPr>
              <w:t>131,4</w:t>
            </w:r>
          </w:p>
        </w:tc>
      </w:tr>
      <w:tr w:rsidR="001E77AD" w:rsidRPr="00A87D04" w:rsidTr="004F0D34">
        <w:trPr>
          <w:trHeight w:val="35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1E77AD" w:rsidRPr="009C3979" w:rsidRDefault="001E77AD" w:rsidP="001E77AD">
            <w:pPr>
              <w:rPr>
                <w:rFonts w:ascii="Times New Roman" w:hAnsi="Times New Roman" w:cs="Times New Roman"/>
                <w:sz w:val="24"/>
                <w:szCs w:val="24"/>
              </w:rPr>
            </w:pPr>
            <w:r w:rsidRPr="009C3979">
              <w:rPr>
                <w:rFonts w:ascii="Times New Roman" w:hAnsi="Times New Roman" w:cs="Times New Roman"/>
                <w:sz w:val="24"/>
                <w:szCs w:val="24"/>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0710100054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Default="009C3979" w:rsidP="00A87D04">
            <w:pPr>
              <w:jc w:val="center"/>
              <w:rPr>
                <w:rFonts w:ascii="Times New Roman" w:hAnsi="Times New Roman" w:cs="Times New Roman"/>
                <w:sz w:val="24"/>
                <w:szCs w:val="24"/>
              </w:rPr>
            </w:pPr>
            <w:r>
              <w:rPr>
                <w:rFonts w:ascii="Times New Roman" w:hAnsi="Times New Roman" w:cs="Times New Roman"/>
                <w:sz w:val="24"/>
                <w:szCs w:val="24"/>
              </w:rPr>
              <w:t>131,4</w:t>
            </w:r>
          </w:p>
        </w:tc>
      </w:tr>
      <w:tr w:rsidR="00AC180F" w:rsidRPr="00A87D04" w:rsidTr="00B54466">
        <w:trPr>
          <w:trHeight w:val="246"/>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Осуществление экологического просвещения, а также организация экологического воспитания и формирования экологической культуры в области обращения с твердыми коммунальными отходами</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0710100065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9C3979"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205,7</w:t>
            </w:r>
          </w:p>
        </w:tc>
      </w:tr>
      <w:tr w:rsidR="00AC180F" w:rsidRPr="00A87D04" w:rsidTr="00B54466">
        <w:trPr>
          <w:trHeight w:val="246"/>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0710100065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9C3979" w:rsidP="006D505E">
            <w:pPr>
              <w:tabs>
                <w:tab w:val="center" w:pos="955"/>
                <w:tab w:val="right" w:pos="191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205,7</w:t>
            </w:r>
          </w:p>
        </w:tc>
      </w:tr>
      <w:tr w:rsidR="00AC180F" w:rsidRPr="00A87D04" w:rsidTr="00B54466">
        <w:trPr>
          <w:trHeight w:val="259"/>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Приобретение материалов для формирования аварийного резерва материально-технических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на территории муниципального образования Гулькевичский район</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0710100069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9C3979"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2 825,6</w:t>
            </w:r>
          </w:p>
        </w:tc>
      </w:tr>
      <w:tr w:rsidR="00AC180F" w:rsidRPr="00A87D04" w:rsidTr="00B54466">
        <w:trPr>
          <w:trHeight w:val="259"/>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0710100069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9C3979"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2 825,6</w:t>
            </w:r>
          </w:p>
        </w:tc>
      </w:tr>
      <w:tr w:rsidR="00AC180F"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Calibri" w:hAnsi="Times New Roman" w:cs="Times New Roman"/>
                <w:bCs/>
                <w:sz w:val="24"/>
                <w:szCs w:val="24"/>
              </w:rPr>
              <w:t>Приобретение контейнеров для накопления твёрдых  коммунальных отходов</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0710100072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500,0</w:t>
            </w:r>
          </w:p>
        </w:tc>
      </w:tr>
      <w:tr w:rsidR="00AC180F" w:rsidRPr="00A87D04" w:rsidTr="00B54466">
        <w:trPr>
          <w:trHeight w:val="244"/>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0710100072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500,0</w:t>
            </w:r>
          </w:p>
        </w:tc>
      </w:tr>
      <w:tr w:rsidR="00AC180F"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Обустройство мест (площадок) накопления твердых коммунальных отходов</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0710100076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1 500,0</w:t>
            </w:r>
          </w:p>
        </w:tc>
      </w:tr>
      <w:tr w:rsidR="00AC180F" w:rsidRPr="00A87D04" w:rsidTr="00B54466">
        <w:trPr>
          <w:trHeight w:val="228"/>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0710100076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1 500,0</w:t>
            </w:r>
          </w:p>
        </w:tc>
      </w:tr>
      <w:tr w:rsidR="00AC180F" w:rsidRPr="00A87D04" w:rsidTr="00B54466">
        <w:trPr>
          <w:trHeight w:val="228"/>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Ремонт муниципального имущества</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0710100079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500,0</w:t>
            </w:r>
          </w:p>
        </w:tc>
      </w:tr>
      <w:tr w:rsidR="00AC180F" w:rsidRPr="00A87D04" w:rsidTr="00B54466">
        <w:trPr>
          <w:trHeight w:val="228"/>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0710100079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500,0</w:t>
            </w:r>
          </w:p>
        </w:tc>
      </w:tr>
      <w:tr w:rsidR="00AC180F"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Изготовление технических планов и постановка на кадастровый учет объектов водоснабжения и водоотведения муниципального </w:t>
            </w:r>
            <w:r w:rsidRPr="00A87D04">
              <w:rPr>
                <w:rFonts w:ascii="Times New Roman" w:eastAsia="Times New Roman" w:hAnsi="Times New Roman" w:cs="Times New Roman"/>
                <w:sz w:val="24"/>
                <w:szCs w:val="24"/>
                <w:lang w:eastAsia="ru-RU"/>
              </w:rPr>
              <w:lastRenderedPageBreak/>
              <w:t>образования Гулькевичский район</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0710100085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500,0</w:t>
            </w:r>
          </w:p>
        </w:tc>
      </w:tr>
      <w:tr w:rsidR="00AC180F" w:rsidRPr="00A87D04" w:rsidTr="00B54466">
        <w:trPr>
          <w:trHeight w:val="303"/>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0710100085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500,0</w:t>
            </w:r>
          </w:p>
        </w:tc>
      </w:tr>
      <w:tr w:rsidR="00AC180F" w:rsidRPr="00A87D04" w:rsidTr="00B54466">
        <w:trPr>
          <w:trHeight w:val="303"/>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F510FE">
              <w:rPr>
                <w:rFonts w:ascii="Times New Roman" w:eastAsia="Times New Roman" w:hAnsi="Times New Roman" w:cs="Times New Roman"/>
                <w:sz w:val="24"/>
                <w:szCs w:val="24"/>
                <w:lang w:eastAsia="ru-RU"/>
              </w:rPr>
              <w:t>ыполнение работ по подготовке проектной, сметной  документаций,  выполнение инженерных изысканий и проведение государственной экспертизы по объекту: «Строительство водозаборных сооружений и сетей водоснабжения в пос. КомсомольскийГулькевичск</w:t>
            </w:r>
            <w:r>
              <w:rPr>
                <w:rFonts w:ascii="Times New Roman" w:eastAsia="Times New Roman" w:hAnsi="Times New Roman" w:cs="Times New Roman"/>
                <w:sz w:val="24"/>
                <w:szCs w:val="24"/>
                <w:lang w:eastAsia="ru-RU"/>
              </w:rPr>
              <w:t>ого района Краснодарского края»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0710100086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Default="00D109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8 900,0</w:t>
            </w:r>
          </w:p>
        </w:tc>
      </w:tr>
      <w:tr w:rsidR="00AC180F" w:rsidRPr="00A87D04" w:rsidTr="00B54466">
        <w:trPr>
          <w:trHeight w:val="303"/>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0710100086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Default="00D109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8 900,0</w:t>
            </w:r>
          </w:p>
        </w:tc>
      </w:tr>
      <w:tr w:rsidR="009C3979" w:rsidRPr="00A87D04" w:rsidTr="00B54466">
        <w:trPr>
          <w:trHeight w:val="303"/>
        </w:trPr>
        <w:tc>
          <w:tcPr>
            <w:tcW w:w="7103" w:type="dxa"/>
            <w:tcBorders>
              <w:top w:val="single" w:sz="4" w:space="0" w:color="auto"/>
              <w:left w:val="single" w:sz="4" w:space="0" w:color="auto"/>
              <w:bottom w:val="single" w:sz="4" w:space="0" w:color="auto"/>
              <w:right w:val="single" w:sz="4" w:space="0" w:color="auto"/>
            </w:tcBorders>
            <w:shd w:val="clear" w:color="auto" w:fill="auto"/>
          </w:tcPr>
          <w:p w:rsidR="009C3979" w:rsidRPr="009C3979" w:rsidRDefault="009C3979" w:rsidP="00114792">
            <w:pPr>
              <w:spacing w:line="240" w:lineRule="auto"/>
              <w:rPr>
                <w:rFonts w:ascii="Times New Roman" w:hAnsi="Times New Roman" w:cs="Times New Roman"/>
                <w:sz w:val="24"/>
                <w:szCs w:val="24"/>
              </w:rPr>
            </w:pPr>
            <w:r w:rsidRPr="009C3979">
              <w:rPr>
                <w:rFonts w:ascii="Times New Roman" w:hAnsi="Times New Roman" w:cs="Times New Roman"/>
                <w:sz w:val="24"/>
                <w:szCs w:val="24"/>
              </w:rPr>
              <w:t>Переданные полномочия по предоставлению субсидий юридическим лицам для финансового обеспечения затрат, связанных с  приобретением материалов для выполнения работ по замене сетей холодного водоснабжения, водоотведения, теплоснабжения на территории Гулькевичского района из бюджета муниципального образования Гулькевичский район и необходимой для этого проектно-сметной документации</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0710100100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4 389,9</w:t>
            </w:r>
          </w:p>
        </w:tc>
      </w:tr>
      <w:tr w:rsidR="009C3979" w:rsidRPr="00A87D04" w:rsidTr="00114792">
        <w:trPr>
          <w:trHeight w:val="259"/>
        </w:trPr>
        <w:tc>
          <w:tcPr>
            <w:tcW w:w="7103" w:type="dxa"/>
            <w:tcBorders>
              <w:top w:val="single" w:sz="4" w:space="0" w:color="auto"/>
              <w:left w:val="single" w:sz="4" w:space="0" w:color="auto"/>
              <w:bottom w:val="single" w:sz="4" w:space="0" w:color="auto"/>
              <w:right w:val="single" w:sz="4" w:space="0" w:color="auto"/>
            </w:tcBorders>
            <w:shd w:val="clear" w:color="auto" w:fill="auto"/>
          </w:tcPr>
          <w:p w:rsidR="009C3979" w:rsidRPr="009C3979" w:rsidRDefault="009C3979" w:rsidP="009C3979">
            <w:pPr>
              <w:rPr>
                <w:rFonts w:ascii="Times New Roman" w:hAnsi="Times New Roman" w:cs="Times New Roman"/>
                <w:sz w:val="24"/>
                <w:szCs w:val="24"/>
              </w:rPr>
            </w:pPr>
            <w:r w:rsidRPr="009C3979">
              <w:rPr>
                <w:rFonts w:ascii="Times New Roman" w:hAnsi="Times New Roman" w:cs="Times New Roman"/>
                <w:sz w:val="24"/>
                <w:szCs w:val="24"/>
              </w:rPr>
              <w:t>Иные бюджетные ассигнования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0710100100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48064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4 389,9</w:t>
            </w:r>
          </w:p>
        </w:tc>
      </w:tr>
      <w:tr w:rsidR="003664AF" w:rsidRPr="00A87D04" w:rsidTr="00B54466">
        <w:trPr>
          <w:trHeight w:val="303"/>
        </w:trPr>
        <w:tc>
          <w:tcPr>
            <w:tcW w:w="7103" w:type="dxa"/>
            <w:tcBorders>
              <w:top w:val="single" w:sz="4" w:space="0" w:color="auto"/>
              <w:left w:val="single" w:sz="4" w:space="0" w:color="auto"/>
              <w:bottom w:val="single" w:sz="4" w:space="0" w:color="auto"/>
              <w:right w:val="single" w:sz="4" w:space="0" w:color="auto"/>
            </w:tcBorders>
            <w:shd w:val="clear" w:color="auto" w:fill="auto"/>
          </w:tcPr>
          <w:p w:rsidR="003664AF" w:rsidRPr="00DA4782" w:rsidRDefault="003664AF" w:rsidP="00A87D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Организация водоотведения «Капитальный ремонт самотечных сетей водоотведения на территории Гулькевичского  городского поселения Гулькевичского района г.Гулькевичи (микрорайон «</w:t>
            </w:r>
            <w:r w:rsidR="00DA4782">
              <w:rPr>
                <w:rFonts w:ascii="Times New Roman" w:eastAsia="Times New Roman" w:hAnsi="Times New Roman" w:cs="Times New Roman"/>
                <w:sz w:val="24"/>
                <w:szCs w:val="24"/>
                <w:lang w:eastAsia="ru-RU"/>
              </w:rPr>
              <w:t>Западный» диаметром 100, 150, 300 мм, ул. Первомайская диаметром 300 мм,  общей протяжённостью  4165 метров)»</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664AF">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664AF">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664AF">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664AF">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w:t>
            </w:r>
            <w:r>
              <w:rPr>
                <w:rFonts w:ascii="Times New Roman" w:eastAsia="Times New Roman" w:hAnsi="Times New Roman" w:cs="Times New Roman"/>
                <w:sz w:val="24"/>
                <w:szCs w:val="24"/>
                <w:lang w:val="en-US" w:eastAsia="ru-RU"/>
              </w:rPr>
              <w:t>S</w:t>
            </w:r>
            <w:r w:rsidRPr="00DA4782">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1</w:t>
            </w:r>
            <w:r w:rsidRPr="00A87D04">
              <w:rPr>
                <w:rFonts w:ascii="Times New Roman" w:eastAsia="Times New Roman"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664AF">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Default="00D109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24 613,6</w:t>
            </w:r>
          </w:p>
        </w:tc>
      </w:tr>
      <w:tr w:rsidR="003664AF" w:rsidRPr="00A87D04" w:rsidTr="00B54466">
        <w:trPr>
          <w:trHeight w:val="303"/>
        </w:trPr>
        <w:tc>
          <w:tcPr>
            <w:tcW w:w="7103" w:type="dxa"/>
            <w:tcBorders>
              <w:top w:val="single" w:sz="4" w:space="0" w:color="auto"/>
              <w:left w:val="single" w:sz="4" w:space="0" w:color="auto"/>
              <w:bottom w:val="single" w:sz="4" w:space="0" w:color="auto"/>
              <w:right w:val="single" w:sz="4" w:space="0" w:color="auto"/>
            </w:tcBorders>
            <w:shd w:val="clear" w:color="auto" w:fill="auto"/>
          </w:tcPr>
          <w:p w:rsidR="003664AF" w:rsidRPr="00DB4D79" w:rsidRDefault="00DA4782" w:rsidP="00A87D04">
            <w:pPr>
              <w:spacing w:after="0" w:line="240" w:lineRule="auto"/>
              <w:rPr>
                <w:rFonts w:ascii="Times New Roman" w:eastAsia="Times New Roman" w:hAnsi="Times New Roman" w:cs="Times New Roman"/>
                <w:sz w:val="24"/>
                <w:szCs w:val="24"/>
                <w:lang w:eastAsia="ru-RU"/>
              </w:rPr>
            </w:pPr>
            <w:r w:rsidRPr="00DB4D79">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664AF">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664AF">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664AF">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664AF">
            <w:pPr>
              <w:spacing w:after="0" w:line="240" w:lineRule="auto"/>
              <w:jc w:val="center"/>
              <w:rPr>
                <w:rFonts w:ascii="Times New Roman" w:eastAsia="Times New Roman" w:hAnsi="Times New Roman" w:cs="Times New Roman"/>
                <w:sz w:val="24"/>
                <w:szCs w:val="24"/>
                <w:lang w:eastAsia="ru-RU"/>
              </w:rPr>
            </w:pPr>
            <w:r w:rsidRPr="00DA4782">
              <w:rPr>
                <w:rFonts w:ascii="Times New Roman" w:eastAsia="Times New Roman" w:hAnsi="Times New Roman" w:cs="Times New Roman"/>
                <w:sz w:val="24"/>
                <w:szCs w:val="24"/>
                <w:lang w:eastAsia="ru-RU"/>
              </w:rPr>
              <w:t>07101</w:t>
            </w:r>
            <w:r>
              <w:rPr>
                <w:rFonts w:ascii="Times New Roman" w:eastAsia="Times New Roman" w:hAnsi="Times New Roman" w:cs="Times New Roman"/>
                <w:sz w:val="24"/>
                <w:szCs w:val="24"/>
                <w:lang w:val="en-US" w:eastAsia="ru-RU"/>
              </w:rPr>
              <w:t>S</w:t>
            </w:r>
            <w:r w:rsidRPr="00DA4782">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1</w:t>
            </w:r>
            <w:r w:rsidRPr="00A87D04">
              <w:rPr>
                <w:rFonts w:ascii="Times New Roman" w:eastAsia="Times New Roman"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664AF">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Default="00D109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24 613,6</w:t>
            </w:r>
          </w:p>
        </w:tc>
      </w:tr>
      <w:tr w:rsidR="00AC180F"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6D3A79" w:rsidRDefault="003664AF" w:rsidP="00A87D04">
            <w:pPr>
              <w:tabs>
                <w:tab w:val="left" w:pos="2400"/>
              </w:tabs>
              <w:spacing w:after="0" w:line="240" w:lineRule="auto"/>
              <w:rPr>
                <w:rFonts w:ascii="Times New Roman" w:eastAsia="Times New Roman" w:hAnsi="Times New Roman" w:cs="Times New Roman"/>
                <w:bCs/>
                <w:sz w:val="24"/>
                <w:szCs w:val="24"/>
                <w:lang w:eastAsia="ru-RU"/>
              </w:rPr>
            </w:pPr>
            <w:r w:rsidRPr="003664AF">
              <w:rPr>
                <w:rFonts w:ascii="Times New Roman" w:eastAsia="Times New Roman" w:hAnsi="Times New Roman" w:cs="Times New Roman"/>
                <w:bCs/>
                <w:sz w:val="24"/>
                <w:szCs w:val="24"/>
                <w:lang w:eastAsia="ru-RU"/>
              </w:rPr>
              <w:t>Орган</w:t>
            </w:r>
            <w:r>
              <w:rPr>
                <w:rFonts w:ascii="Times New Roman" w:eastAsia="Times New Roman" w:hAnsi="Times New Roman" w:cs="Times New Roman"/>
                <w:bCs/>
                <w:sz w:val="24"/>
                <w:szCs w:val="24"/>
                <w:lang w:eastAsia="ru-RU"/>
              </w:rPr>
              <w:t>изация водоснабжения населения «К</w:t>
            </w:r>
            <w:r w:rsidRPr="003664AF">
              <w:rPr>
                <w:rFonts w:ascii="Times New Roman" w:eastAsia="Times New Roman" w:hAnsi="Times New Roman" w:cs="Times New Roman"/>
                <w:bCs/>
                <w:sz w:val="24"/>
                <w:szCs w:val="24"/>
                <w:lang w:eastAsia="ru-RU"/>
              </w:rPr>
              <w:t>апитальный ремонт артезианской скважины №79007, Краснодарский край, Гулькевичский муниципальный район, Гулькевичскоегордское поселение, г.Гулькевичи, ул. Весенняя,33 А»</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w:t>
            </w:r>
            <w:r w:rsidRPr="00A87D04">
              <w:rPr>
                <w:rFonts w:ascii="Times New Roman" w:eastAsia="Times New Roman" w:hAnsi="Times New Roman" w:cs="Times New Roman"/>
                <w:sz w:val="24"/>
                <w:szCs w:val="24"/>
                <w:lang w:val="en-US" w:eastAsia="ru-RU"/>
              </w:rPr>
              <w:t>S033</w:t>
            </w:r>
            <w:r w:rsidRPr="00A87D04">
              <w:rPr>
                <w:rFonts w:ascii="Times New Roman" w:eastAsia="Times New Roman"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10 525,9</w:t>
            </w:r>
          </w:p>
        </w:tc>
      </w:tr>
      <w:tr w:rsidR="00AC180F" w:rsidRPr="00A87D04" w:rsidTr="00820493">
        <w:trPr>
          <w:trHeight w:val="368"/>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val="en-US" w:eastAsia="ru-RU"/>
              </w:rPr>
              <w:t>07101S033</w:t>
            </w:r>
            <w:r w:rsidRPr="00A87D04">
              <w:rPr>
                <w:rFonts w:ascii="Times New Roman" w:eastAsia="Times New Roman"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10 525,9</w:t>
            </w:r>
          </w:p>
        </w:tc>
      </w:tr>
      <w:tr w:rsidR="00AC180F"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 xml:space="preserve">Муниципальная программа муниципального образования </w:t>
            </w:r>
            <w:r w:rsidRPr="00A87D04">
              <w:rPr>
                <w:rFonts w:ascii="Times New Roman" w:eastAsia="Calibri" w:hAnsi="Times New Roman" w:cs="Times New Roman"/>
                <w:bCs/>
                <w:sz w:val="24"/>
                <w:szCs w:val="24"/>
              </w:rPr>
              <w:lastRenderedPageBreak/>
              <w:t>Гулькевичский район « Газификация  муниципального образования Гулькевичский район»</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D109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68 680,7</w:t>
            </w:r>
          </w:p>
        </w:tc>
      </w:tr>
      <w:tr w:rsidR="00AC180F"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lastRenderedPageBreak/>
              <w:t>Комплексное развитие газификации населенных пунктов на территории муниципального образования  Гулькевичский район; формирование условий для стабильного экономического развития и повышения инвестиционной привлекательности муниципального образования Гулькевичский район посредством создания необходимой инфраструктуры, благоприятной среды для развития предпринимательской деятельности  и повышения жизненного уровня населения</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D109E6" w:rsidP="00A87D04">
            <w:pPr>
              <w:spacing w:after="0" w:line="240" w:lineRule="auto"/>
              <w:jc w:val="center"/>
              <w:rPr>
                <w:rFonts w:ascii="Times New Roman" w:hAnsi="Times New Roman" w:cs="Times New Roman"/>
                <w:sz w:val="24"/>
              </w:rPr>
            </w:pPr>
            <w:r>
              <w:rPr>
                <w:rFonts w:ascii="Times New Roman" w:hAnsi="Times New Roman" w:cs="Times New Roman"/>
                <w:sz w:val="24"/>
              </w:rPr>
              <w:t>68 680,7</w:t>
            </w:r>
          </w:p>
        </w:tc>
      </w:tr>
      <w:tr w:rsidR="00AC180F"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eastAsia="Calibri" w:hAnsi="Times New Roman" w:cs="Times New Roman"/>
                <w:bCs/>
                <w:sz w:val="24"/>
                <w:szCs w:val="24"/>
              </w:rPr>
              <w:t>Достижение устойчивых  темпов газификации на территории муниципального образования Гулькевичский район,  наращивание темпов газификации, с учетом максимальной загрузки действующих газопроводов-отводов, расширение газовых сетей и систем газоснабжения для создания основы по 100-процентной газификации населенных пунктов Гулькевичского района природным газом</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D109E6" w:rsidP="00A87D04">
            <w:pPr>
              <w:spacing w:after="0" w:line="240" w:lineRule="auto"/>
              <w:jc w:val="center"/>
              <w:rPr>
                <w:rFonts w:ascii="Times New Roman" w:hAnsi="Times New Roman" w:cs="Times New Roman"/>
                <w:sz w:val="24"/>
              </w:rPr>
            </w:pPr>
            <w:r>
              <w:rPr>
                <w:rFonts w:ascii="Times New Roman" w:hAnsi="Times New Roman" w:cs="Times New Roman"/>
                <w:sz w:val="24"/>
              </w:rPr>
              <w:t>68 680,7</w:t>
            </w:r>
          </w:p>
        </w:tc>
      </w:tr>
      <w:tr w:rsidR="002770A0"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2770A0" w:rsidRPr="00043A49" w:rsidRDefault="002770A0" w:rsidP="00A87D04">
            <w:pPr>
              <w:spacing w:after="0" w:line="240" w:lineRule="auto"/>
              <w:rPr>
                <w:rFonts w:ascii="Times New Roman" w:eastAsia="Calibri" w:hAnsi="Times New Roman" w:cs="Times New Roman"/>
                <w:bCs/>
                <w:sz w:val="24"/>
                <w:szCs w:val="24"/>
              </w:rPr>
            </w:pPr>
            <w:r w:rsidRPr="002770A0">
              <w:rPr>
                <w:rFonts w:ascii="Times New Roman" w:eastAsia="Calibri" w:hAnsi="Times New Roman" w:cs="Times New Roman"/>
                <w:bCs/>
                <w:sz w:val="24"/>
                <w:szCs w:val="24"/>
              </w:rPr>
              <w:t>Оказание услуг по техническому обслуживанию газопроводов и газового оборудования на территории муниципального образования Гулькевичский район</w:t>
            </w:r>
          </w:p>
        </w:tc>
        <w:tc>
          <w:tcPr>
            <w:tcW w:w="992" w:type="dxa"/>
            <w:tcBorders>
              <w:top w:val="nil"/>
              <w:left w:val="nil"/>
              <w:bottom w:val="single" w:sz="8" w:space="0" w:color="auto"/>
              <w:right w:val="single" w:sz="4" w:space="0" w:color="auto"/>
            </w:tcBorders>
            <w:shd w:val="clear" w:color="auto" w:fill="FFFFFF" w:themeFill="background1"/>
          </w:tcPr>
          <w:p w:rsidR="002770A0" w:rsidRDefault="002770A0" w:rsidP="000E5C1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70A0" w:rsidRDefault="002770A0" w:rsidP="000E5C1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770A0" w:rsidRDefault="002770A0" w:rsidP="000E5C1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2770A0" w:rsidRDefault="002770A0" w:rsidP="000E5C1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1410100130</w:t>
            </w:r>
          </w:p>
        </w:tc>
        <w:tc>
          <w:tcPr>
            <w:tcW w:w="850" w:type="dxa"/>
            <w:tcBorders>
              <w:top w:val="nil"/>
              <w:left w:val="nil"/>
              <w:bottom w:val="single" w:sz="8" w:space="0" w:color="auto"/>
              <w:right w:val="single" w:sz="8" w:space="0" w:color="auto"/>
            </w:tcBorders>
            <w:shd w:val="clear" w:color="auto" w:fill="FFFFFF" w:themeFill="background1"/>
          </w:tcPr>
          <w:p w:rsidR="002770A0" w:rsidRDefault="002770A0" w:rsidP="000E5C1C">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2770A0" w:rsidRDefault="00D109E6" w:rsidP="000E5C1C">
            <w:pPr>
              <w:spacing w:after="0" w:line="240" w:lineRule="auto"/>
              <w:jc w:val="center"/>
              <w:rPr>
                <w:rFonts w:ascii="Times New Roman" w:hAnsi="Times New Roman" w:cs="Times New Roman"/>
                <w:sz w:val="24"/>
              </w:rPr>
            </w:pPr>
            <w:r>
              <w:rPr>
                <w:rFonts w:ascii="Times New Roman" w:hAnsi="Times New Roman" w:cs="Times New Roman"/>
                <w:sz w:val="24"/>
              </w:rPr>
              <w:t>64,0</w:t>
            </w:r>
          </w:p>
        </w:tc>
      </w:tr>
      <w:tr w:rsidR="002770A0"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2770A0" w:rsidRPr="002770A0" w:rsidRDefault="002770A0" w:rsidP="00A87D04">
            <w:pPr>
              <w:spacing w:after="0" w:line="240" w:lineRule="auto"/>
              <w:rPr>
                <w:rFonts w:ascii="Times New Roman" w:eastAsia="Calibri" w:hAnsi="Times New Roman" w:cs="Times New Roman"/>
                <w:bCs/>
                <w:sz w:val="24"/>
                <w:szCs w:val="24"/>
              </w:rPr>
            </w:pPr>
            <w:r w:rsidRPr="00043A49">
              <w:rPr>
                <w:rFonts w:ascii="Times New Roman" w:eastAsia="Calibri" w:hAnsi="Times New Roman" w:cs="Times New Roman"/>
                <w:bCs/>
                <w:sz w:val="24"/>
                <w:szCs w:val="24"/>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2770A0" w:rsidRDefault="002770A0" w:rsidP="000E5C1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70A0" w:rsidRDefault="002770A0" w:rsidP="000E5C1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770A0" w:rsidRDefault="002770A0" w:rsidP="000E5C1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2770A0" w:rsidRDefault="002770A0" w:rsidP="000E5C1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1410100130</w:t>
            </w:r>
          </w:p>
        </w:tc>
        <w:tc>
          <w:tcPr>
            <w:tcW w:w="850" w:type="dxa"/>
            <w:tcBorders>
              <w:top w:val="nil"/>
              <w:left w:val="nil"/>
              <w:bottom w:val="single" w:sz="8" w:space="0" w:color="auto"/>
              <w:right w:val="single" w:sz="8" w:space="0" w:color="auto"/>
            </w:tcBorders>
            <w:shd w:val="clear" w:color="auto" w:fill="FFFFFF" w:themeFill="background1"/>
          </w:tcPr>
          <w:p w:rsidR="002770A0" w:rsidRDefault="002770A0" w:rsidP="000E5C1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2770A0" w:rsidRDefault="00D109E6" w:rsidP="000E5C1C">
            <w:pPr>
              <w:spacing w:after="0" w:line="240" w:lineRule="auto"/>
              <w:jc w:val="center"/>
              <w:rPr>
                <w:rFonts w:ascii="Times New Roman" w:hAnsi="Times New Roman" w:cs="Times New Roman"/>
                <w:sz w:val="24"/>
              </w:rPr>
            </w:pPr>
            <w:r>
              <w:rPr>
                <w:rFonts w:ascii="Times New Roman" w:hAnsi="Times New Roman" w:cs="Times New Roman"/>
                <w:sz w:val="24"/>
              </w:rPr>
              <w:t>64,0</w:t>
            </w:r>
          </w:p>
        </w:tc>
      </w:tr>
      <w:tr w:rsidR="00352BC6"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352BC6" w:rsidRPr="00043A49" w:rsidRDefault="00200F0E" w:rsidP="00A87D04">
            <w:pPr>
              <w:spacing w:after="0" w:line="240" w:lineRule="auto"/>
              <w:rPr>
                <w:rFonts w:ascii="Times New Roman" w:eastAsia="Calibri" w:hAnsi="Times New Roman" w:cs="Times New Roman"/>
                <w:bCs/>
                <w:sz w:val="24"/>
                <w:szCs w:val="24"/>
              </w:rPr>
            </w:pPr>
            <w:r w:rsidRPr="009345DF">
              <w:rPr>
                <w:rFonts w:ascii="Times New Roman" w:eastAsia="Times New Roman" w:hAnsi="Times New Roman" w:cs="Times New Roman"/>
                <w:color w:val="000000"/>
                <w:sz w:val="24"/>
                <w:szCs w:val="24"/>
                <w:lang w:eastAsia="ru-RU"/>
              </w:rPr>
              <w:t>Выполнение проектной документации, археологических, инженерных изысканий, государственной экспертизы результатов инженерных изысканий и проектной документации</w:t>
            </w:r>
            <w:r w:rsidR="00C143CD">
              <w:rPr>
                <w:rFonts w:ascii="Times New Roman" w:eastAsia="Times New Roman" w:hAnsi="Times New Roman" w:cs="Times New Roman"/>
                <w:color w:val="000000"/>
                <w:sz w:val="24"/>
                <w:szCs w:val="24"/>
                <w:lang w:eastAsia="ru-RU"/>
              </w:rPr>
              <w:t>, включая смету на строительство</w:t>
            </w:r>
            <w:r w:rsidRPr="009345DF">
              <w:rPr>
                <w:rFonts w:ascii="Times New Roman" w:eastAsia="Times New Roman" w:hAnsi="Times New Roman" w:cs="Times New Roman"/>
                <w:color w:val="000000"/>
                <w:sz w:val="24"/>
                <w:szCs w:val="24"/>
                <w:lang w:eastAsia="ru-RU"/>
              </w:rPr>
              <w:t>,предварительной разбивки трассы, выполнение технического плана по объекту «Межпоселков</w:t>
            </w:r>
            <w:r w:rsidR="00C143CD">
              <w:rPr>
                <w:rFonts w:ascii="Times New Roman" w:eastAsia="Times New Roman" w:hAnsi="Times New Roman" w:cs="Times New Roman"/>
                <w:color w:val="000000"/>
                <w:sz w:val="24"/>
                <w:szCs w:val="24"/>
                <w:lang w:eastAsia="ru-RU"/>
              </w:rPr>
              <w:t>ый газопровод высокого давления</w:t>
            </w:r>
            <w:r w:rsidRPr="009345DF">
              <w:rPr>
                <w:rFonts w:ascii="Times New Roman" w:eastAsia="Times New Roman" w:hAnsi="Times New Roman" w:cs="Times New Roman"/>
                <w:color w:val="000000"/>
                <w:sz w:val="24"/>
                <w:szCs w:val="24"/>
                <w:lang w:eastAsia="ru-RU"/>
              </w:rPr>
              <w:t xml:space="preserve">, </w:t>
            </w:r>
            <w:r w:rsidR="00C143CD">
              <w:rPr>
                <w:rFonts w:ascii="Times New Roman" w:eastAsia="Times New Roman" w:hAnsi="Times New Roman" w:cs="Times New Roman"/>
                <w:color w:val="000000"/>
                <w:sz w:val="24"/>
                <w:szCs w:val="24"/>
                <w:lang w:eastAsia="ru-RU"/>
              </w:rPr>
              <w:t>с установкой ШРП к хут. Зеленчук</w:t>
            </w:r>
            <w:r w:rsidRPr="009345DF">
              <w:rPr>
                <w:rFonts w:ascii="Times New Roman" w:eastAsia="Times New Roman" w:hAnsi="Times New Roman" w:cs="Times New Roman"/>
                <w:color w:val="000000"/>
                <w:sz w:val="24"/>
                <w:szCs w:val="24"/>
                <w:lang w:eastAsia="ru-RU"/>
              </w:rPr>
              <w:t>Гулькевичского района Краснодарского края»</w:t>
            </w:r>
          </w:p>
        </w:tc>
        <w:tc>
          <w:tcPr>
            <w:tcW w:w="992" w:type="dxa"/>
            <w:tcBorders>
              <w:top w:val="nil"/>
              <w:left w:val="nil"/>
              <w:bottom w:val="single" w:sz="8" w:space="0" w:color="auto"/>
              <w:right w:val="single" w:sz="4" w:space="0" w:color="auto"/>
            </w:tcBorders>
            <w:shd w:val="clear" w:color="auto" w:fill="FFFFFF" w:themeFill="background1"/>
          </w:tcPr>
          <w:p w:rsidR="00352BC6" w:rsidRDefault="00352BC6" w:rsidP="000E5C1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52BC6" w:rsidRDefault="00352BC6" w:rsidP="000E5C1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352BC6" w:rsidRDefault="00352BC6" w:rsidP="000E5C1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352BC6" w:rsidRDefault="00352BC6" w:rsidP="000E5C1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1410100134</w:t>
            </w:r>
          </w:p>
        </w:tc>
        <w:tc>
          <w:tcPr>
            <w:tcW w:w="850" w:type="dxa"/>
            <w:tcBorders>
              <w:top w:val="nil"/>
              <w:left w:val="nil"/>
              <w:bottom w:val="single" w:sz="8" w:space="0" w:color="auto"/>
              <w:right w:val="single" w:sz="8" w:space="0" w:color="auto"/>
            </w:tcBorders>
            <w:shd w:val="clear" w:color="auto" w:fill="FFFFFF" w:themeFill="background1"/>
          </w:tcPr>
          <w:p w:rsidR="00352BC6" w:rsidRDefault="00352BC6" w:rsidP="000E5C1C">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352BC6" w:rsidRDefault="00D109E6" w:rsidP="000E5C1C">
            <w:pPr>
              <w:spacing w:after="0" w:line="240" w:lineRule="auto"/>
              <w:jc w:val="center"/>
              <w:rPr>
                <w:rFonts w:ascii="Times New Roman" w:hAnsi="Times New Roman" w:cs="Times New Roman"/>
                <w:sz w:val="24"/>
              </w:rPr>
            </w:pPr>
            <w:r>
              <w:rPr>
                <w:rFonts w:ascii="Times New Roman" w:hAnsi="Times New Roman" w:cs="Times New Roman"/>
                <w:sz w:val="24"/>
              </w:rPr>
              <w:t>1 000,0</w:t>
            </w:r>
          </w:p>
        </w:tc>
      </w:tr>
      <w:tr w:rsidR="00352BC6"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352BC6" w:rsidRPr="00043A49" w:rsidRDefault="00352BC6" w:rsidP="00A87D04">
            <w:pPr>
              <w:spacing w:after="0" w:line="240" w:lineRule="auto"/>
              <w:rPr>
                <w:rFonts w:ascii="Times New Roman" w:eastAsia="Calibri" w:hAnsi="Times New Roman" w:cs="Times New Roman"/>
                <w:bCs/>
                <w:sz w:val="24"/>
                <w:szCs w:val="24"/>
              </w:rPr>
            </w:pPr>
            <w:r w:rsidRPr="00043A49">
              <w:rPr>
                <w:rFonts w:ascii="Times New Roman" w:eastAsia="Calibri" w:hAnsi="Times New Roman" w:cs="Times New Roman"/>
                <w:bCs/>
                <w:sz w:val="24"/>
                <w:szCs w:val="24"/>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352BC6" w:rsidRDefault="00352BC6" w:rsidP="000E5C1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52BC6" w:rsidRDefault="00352BC6" w:rsidP="000E5C1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352BC6" w:rsidRDefault="00352BC6" w:rsidP="000E5C1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352BC6" w:rsidRDefault="00352BC6" w:rsidP="000E5C1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1410100134</w:t>
            </w:r>
          </w:p>
        </w:tc>
        <w:tc>
          <w:tcPr>
            <w:tcW w:w="850" w:type="dxa"/>
            <w:tcBorders>
              <w:top w:val="nil"/>
              <w:left w:val="nil"/>
              <w:bottom w:val="single" w:sz="8" w:space="0" w:color="auto"/>
              <w:right w:val="single" w:sz="8" w:space="0" w:color="auto"/>
            </w:tcBorders>
            <w:shd w:val="clear" w:color="auto" w:fill="FFFFFF" w:themeFill="background1"/>
          </w:tcPr>
          <w:p w:rsidR="00352BC6" w:rsidRDefault="00352BC6" w:rsidP="000E5C1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352BC6" w:rsidRDefault="00D109E6" w:rsidP="000E5C1C">
            <w:pPr>
              <w:spacing w:after="0" w:line="240" w:lineRule="auto"/>
              <w:jc w:val="center"/>
              <w:rPr>
                <w:rFonts w:ascii="Times New Roman" w:hAnsi="Times New Roman" w:cs="Times New Roman"/>
                <w:sz w:val="24"/>
              </w:rPr>
            </w:pPr>
            <w:r>
              <w:rPr>
                <w:rFonts w:ascii="Times New Roman" w:hAnsi="Times New Roman" w:cs="Times New Roman"/>
                <w:sz w:val="24"/>
              </w:rPr>
              <w:t>1 000,0</w:t>
            </w:r>
          </w:p>
        </w:tc>
      </w:tr>
      <w:tr w:rsidR="00AC180F"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 xml:space="preserve">Осуществить подключение (технологическое присоединение) сети </w:t>
            </w:r>
            <w:r w:rsidRPr="00A87D04">
              <w:rPr>
                <w:rFonts w:ascii="Times New Roman" w:eastAsia="Calibri" w:hAnsi="Times New Roman" w:cs="Times New Roman"/>
                <w:bCs/>
                <w:sz w:val="24"/>
                <w:szCs w:val="24"/>
              </w:rPr>
              <w:lastRenderedPageBreak/>
              <w:t>газораспределения для газификации пос. ЛесодачаГулькевичского района Краснодарского края</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1410100142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1E3E36" w:rsidP="00A87D04">
            <w:pPr>
              <w:spacing w:after="0" w:line="240" w:lineRule="auto"/>
              <w:jc w:val="center"/>
              <w:rPr>
                <w:rFonts w:ascii="Times New Roman" w:hAnsi="Times New Roman" w:cs="Times New Roman"/>
                <w:sz w:val="24"/>
              </w:rPr>
            </w:pPr>
            <w:r>
              <w:rPr>
                <w:rFonts w:ascii="Times New Roman" w:hAnsi="Times New Roman" w:cs="Times New Roman"/>
                <w:sz w:val="24"/>
              </w:rPr>
              <w:t>6,7</w:t>
            </w:r>
          </w:p>
        </w:tc>
      </w:tr>
      <w:tr w:rsidR="00AC180F"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lastRenderedPageBreak/>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1410100142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1E3E36" w:rsidP="00A87D04">
            <w:pPr>
              <w:spacing w:after="0" w:line="240" w:lineRule="auto"/>
              <w:jc w:val="center"/>
              <w:rPr>
                <w:rFonts w:ascii="Times New Roman" w:hAnsi="Times New Roman" w:cs="Times New Roman"/>
                <w:sz w:val="24"/>
              </w:rPr>
            </w:pPr>
            <w:r>
              <w:rPr>
                <w:rFonts w:ascii="Times New Roman" w:hAnsi="Times New Roman" w:cs="Times New Roman"/>
                <w:sz w:val="24"/>
              </w:rPr>
              <w:t>6,7</w:t>
            </w:r>
          </w:p>
        </w:tc>
      </w:tr>
      <w:tr w:rsidR="00352BC6"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352BC6" w:rsidRPr="00A87D04" w:rsidRDefault="00352BC6" w:rsidP="00A87D0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Государственная экспертиза результатов инженерных изысканий и проектной документации, включая смету на строительство, по объекту «Межпоселковый газопровод  высокого давления к пос. ПодлесныйГулькевичского района»</w:t>
            </w:r>
          </w:p>
        </w:tc>
        <w:tc>
          <w:tcPr>
            <w:tcW w:w="992" w:type="dxa"/>
            <w:tcBorders>
              <w:top w:val="nil"/>
              <w:left w:val="nil"/>
              <w:bottom w:val="single" w:sz="8" w:space="0" w:color="auto"/>
              <w:right w:val="single" w:sz="4" w:space="0" w:color="auto"/>
            </w:tcBorders>
            <w:shd w:val="clear" w:color="auto" w:fill="FFFFFF" w:themeFill="background1"/>
          </w:tcPr>
          <w:p w:rsidR="00352BC6" w:rsidRPr="00A87D04" w:rsidRDefault="00352BC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52BC6" w:rsidRPr="00A87D04" w:rsidRDefault="00352BC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352BC6" w:rsidRPr="00A87D04" w:rsidRDefault="00352BC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352BC6" w:rsidRPr="00A87D04" w:rsidRDefault="00200F0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w:t>
            </w:r>
            <w:r w:rsidR="00352BC6">
              <w:rPr>
                <w:rFonts w:ascii="Times New Roman" w:eastAsia="Times New Roman" w:hAnsi="Times New Roman" w:cs="Times New Roman"/>
                <w:sz w:val="24"/>
                <w:szCs w:val="24"/>
                <w:lang w:eastAsia="ru-RU"/>
              </w:rPr>
              <w:t>72</w:t>
            </w:r>
          </w:p>
        </w:tc>
        <w:tc>
          <w:tcPr>
            <w:tcW w:w="850" w:type="dxa"/>
            <w:tcBorders>
              <w:top w:val="nil"/>
              <w:left w:val="nil"/>
              <w:bottom w:val="single" w:sz="8" w:space="0" w:color="auto"/>
              <w:right w:val="single" w:sz="8" w:space="0" w:color="auto"/>
            </w:tcBorders>
            <w:shd w:val="clear" w:color="auto" w:fill="FFFFFF" w:themeFill="background1"/>
          </w:tcPr>
          <w:p w:rsidR="00352BC6" w:rsidRPr="00A87D04" w:rsidRDefault="00352BC6"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352BC6" w:rsidRPr="00A87D04" w:rsidRDefault="009C3979" w:rsidP="00A87D04">
            <w:pPr>
              <w:spacing w:after="0" w:line="240" w:lineRule="auto"/>
              <w:jc w:val="center"/>
              <w:rPr>
                <w:rFonts w:ascii="Times New Roman" w:hAnsi="Times New Roman" w:cs="Times New Roman"/>
                <w:sz w:val="24"/>
              </w:rPr>
            </w:pPr>
            <w:r>
              <w:rPr>
                <w:rFonts w:ascii="Times New Roman" w:hAnsi="Times New Roman" w:cs="Times New Roman"/>
                <w:sz w:val="24"/>
              </w:rPr>
              <w:t>250,0</w:t>
            </w:r>
          </w:p>
        </w:tc>
      </w:tr>
      <w:tr w:rsidR="00352BC6"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352BC6" w:rsidRPr="00A87D04" w:rsidRDefault="00352BC6" w:rsidP="00A87D04">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352BC6" w:rsidRDefault="00352BC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52BC6" w:rsidRDefault="00352BC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352BC6" w:rsidRDefault="00352BC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352BC6" w:rsidRDefault="00200F0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w:t>
            </w:r>
            <w:r w:rsidR="00352BC6">
              <w:rPr>
                <w:rFonts w:ascii="Times New Roman" w:eastAsia="Times New Roman" w:hAnsi="Times New Roman" w:cs="Times New Roman"/>
                <w:sz w:val="24"/>
                <w:szCs w:val="24"/>
                <w:lang w:eastAsia="ru-RU"/>
              </w:rPr>
              <w:t>72</w:t>
            </w:r>
          </w:p>
        </w:tc>
        <w:tc>
          <w:tcPr>
            <w:tcW w:w="850" w:type="dxa"/>
            <w:tcBorders>
              <w:top w:val="nil"/>
              <w:left w:val="nil"/>
              <w:bottom w:val="single" w:sz="8" w:space="0" w:color="auto"/>
              <w:right w:val="single" w:sz="8" w:space="0" w:color="auto"/>
            </w:tcBorders>
            <w:shd w:val="clear" w:color="auto" w:fill="FFFFFF" w:themeFill="background1"/>
          </w:tcPr>
          <w:p w:rsidR="00352BC6" w:rsidRPr="00A87D04" w:rsidRDefault="00352BC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352BC6" w:rsidRPr="00A87D04" w:rsidRDefault="009C3979" w:rsidP="00A87D04">
            <w:pPr>
              <w:spacing w:after="0" w:line="240" w:lineRule="auto"/>
              <w:jc w:val="center"/>
              <w:rPr>
                <w:rFonts w:ascii="Times New Roman" w:hAnsi="Times New Roman" w:cs="Times New Roman"/>
                <w:sz w:val="24"/>
              </w:rPr>
            </w:pPr>
            <w:r>
              <w:rPr>
                <w:rFonts w:ascii="Times New Roman" w:hAnsi="Times New Roman" w:cs="Times New Roman"/>
                <w:sz w:val="24"/>
              </w:rPr>
              <w:t>250,0</w:t>
            </w:r>
          </w:p>
        </w:tc>
      </w:tr>
      <w:tr w:rsidR="00200F0E"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200F0E" w:rsidRPr="00A87D04" w:rsidRDefault="00200F0E" w:rsidP="00A87D0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Государственная экспертиза результатов инженерных изысканий и проектной документации,  включая смету на строительство по объекту «Межпоселковый газопровод  высокого давления, с установкой ШРП к хут. Зеленчук Гулькевичского района Краснодарского края»</w:t>
            </w:r>
          </w:p>
        </w:tc>
        <w:tc>
          <w:tcPr>
            <w:tcW w:w="992" w:type="dxa"/>
            <w:tcBorders>
              <w:top w:val="nil"/>
              <w:left w:val="nil"/>
              <w:bottom w:val="single" w:sz="8" w:space="0" w:color="auto"/>
              <w:right w:val="single" w:sz="4" w:space="0" w:color="auto"/>
            </w:tcBorders>
            <w:shd w:val="clear" w:color="auto" w:fill="FFFFFF" w:themeFill="background1"/>
          </w:tcPr>
          <w:p w:rsidR="00200F0E" w:rsidRDefault="00200F0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00F0E" w:rsidRDefault="00200F0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00F0E" w:rsidRDefault="00200F0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200F0E" w:rsidRDefault="00200F0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1410100173</w:t>
            </w:r>
          </w:p>
        </w:tc>
        <w:tc>
          <w:tcPr>
            <w:tcW w:w="850" w:type="dxa"/>
            <w:tcBorders>
              <w:top w:val="nil"/>
              <w:left w:val="nil"/>
              <w:bottom w:val="single" w:sz="8" w:space="0" w:color="auto"/>
              <w:right w:val="single" w:sz="8" w:space="0" w:color="auto"/>
            </w:tcBorders>
            <w:shd w:val="clear" w:color="auto" w:fill="FFFFFF" w:themeFill="background1"/>
          </w:tcPr>
          <w:p w:rsidR="00200F0E" w:rsidRDefault="00200F0E"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200F0E" w:rsidRPr="00A87D04" w:rsidRDefault="001E3E36" w:rsidP="00A87D04">
            <w:pPr>
              <w:spacing w:after="0" w:line="240" w:lineRule="auto"/>
              <w:jc w:val="center"/>
              <w:rPr>
                <w:rFonts w:ascii="Times New Roman" w:hAnsi="Times New Roman" w:cs="Times New Roman"/>
                <w:sz w:val="24"/>
              </w:rPr>
            </w:pPr>
            <w:r>
              <w:rPr>
                <w:rFonts w:ascii="Times New Roman" w:hAnsi="Times New Roman" w:cs="Times New Roman"/>
                <w:sz w:val="24"/>
              </w:rPr>
              <w:t>500,0</w:t>
            </w:r>
          </w:p>
        </w:tc>
      </w:tr>
      <w:tr w:rsidR="00200F0E"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200F0E" w:rsidRPr="00A87D04" w:rsidRDefault="00200F0E" w:rsidP="00A87D04">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200F0E" w:rsidRDefault="00200F0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00F0E" w:rsidRDefault="00200F0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00F0E" w:rsidRDefault="00200F0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200F0E" w:rsidRDefault="00200F0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1410100173</w:t>
            </w:r>
          </w:p>
        </w:tc>
        <w:tc>
          <w:tcPr>
            <w:tcW w:w="850" w:type="dxa"/>
            <w:tcBorders>
              <w:top w:val="nil"/>
              <w:left w:val="nil"/>
              <w:bottom w:val="single" w:sz="8" w:space="0" w:color="auto"/>
              <w:right w:val="single" w:sz="8" w:space="0" w:color="auto"/>
            </w:tcBorders>
            <w:shd w:val="clear" w:color="auto" w:fill="FFFFFF" w:themeFill="background1"/>
          </w:tcPr>
          <w:p w:rsidR="00200F0E" w:rsidRDefault="00200F0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200F0E" w:rsidRPr="00A87D04" w:rsidRDefault="001E3E36" w:rsidP="00A87D04">
            <w:pPr>
              <w:spacing w:after="0" w:line="240" w:lineRule="auto"/>
              <w:jc w:val="center"/>
              <w:rPr>
                <w:rFonts w:ascii="Times New Roman" w:hAnsi="Times New Roman" w:cs="Times New Roman"/>
                <w:sz w:val="24"/>
              </w:rPr>
            </w:pPr>
            <w:r>
              <w:rPr>
                <w:rFonts w:ascii="Times New Roman" w:hAnsi="Times New Roman" w:cs="Times New Roman"/>
                <w:sz w:val="24"/>
              </w:rPr>
              <w:t>500,0</w:t>
            </w:r>
          </w:p>
        </w:tc>
      </w:tr>
      <w:tr w:rsidR="00B24C5E"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B24C5E" w:rsidRPr="00A87D04" w:rsidRDefault="00B24C5E" w:rsidP="00A87D0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Строительный, авторский надзор, оказание услуг по техническому обслуживанию газопроводов и газового оборудования, комплекс работ по врезке, разбивке трассы, выполнение технического плана по объекту: «Межпоселковый газопровод высокого давления, устройство ШРП к хут.ЧерединовскийГулькевичского района Краснодарского края»</w:t>
            </w:r>
          </w:p>
        </w:tc>
        <w:tc>
          <w:tcPr>
            <w:tcW w:w="992" w:type="dxa"/>
            <w:tcBorders>
              <w:top w:val="nil"/>
              <w:left w:val="nil"/>
              <w:bottom w:val="single" w:sz="8" w:space="0" w:color="auto"/>
              <w:right w:val="single" w:sz="4" w:space="0" w:color="auto"/>
            </w:tcBorders>
            <w:shd w:val="clear" w:color="auto" w:fill="FFFFFF" w:themeFill="background1"/>
          </w:tcPr>
          <w:p w:rsidR="00B24C5E" w:rsidRDefault="00B24C5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B24C5E" w:rsidRDefault="00B24C5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B24C5E" w:rsidRDefault="00B24C5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B24C5E" w:rsidRDefault="00B24C5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1410100174</w:t>
            </w:r>
          </w:p>
        </w:tc>
        <w:tc>
          <w:tcPr>
            <w:tcW w:w="850" w:type="dxa"/>
            <w:tcBorders>
              <w:top w:val="nil"/>
              <w:left w:val="nil"/>
              <w:bottom w:val="single" w:sz="8" w:space="0" w:color="auto"/>
              <w:right w:val="single" w:sz="8" w:space="0" w:color="auto"/>
            </w:tcBorders>
            <w:shd w:val="clear" w:color="auto" w:fill="FFFFFF" w:themeFill="background1"/>
          </w:tcPr>
          <w:p w:rsidR="00B24C5E" w:rsidRDefault="00B24C5E"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B24C5E" w:rsidRPr="00A87D04" w:rsidRDefault="009C3979" w:rsidP="00A87D04">
            <w:pPr>
              <w:spacing w:after="0" w:line="240" w:lineRule="auto"/>
              <w:jc w:val="center"/>
              <w:rPr>
                <w:rFonts w:ascii="Times New Roman" w:hAnsi="Times New Roman" w:cs="Times New Roman"/>
                <w:sz w:val="24"/>
              </w:rPr>
            </w:pPr>
            <w:r>
              <w:rPr>
                <w:rFonts w:ascii="Times New Roman" w:hAnsi="Times New Roman" w:cs="Times New Roman"/>
                <w:sz w:val="24"/>
              </w:rPr>
              <w:t>650,0</w:t>
            </w:r>
          </w:p>
        </w:tc>
      </w:tr>
      <w:tr w:rsidR="00B24C5E"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B24C5E" w:rsidRPr="00A87D04" w:rsidRDefault="00B24C5E" w:rsidP="00A87D04">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B24C5E" w:rsidRDefault="00B24C5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B24C5E" w:rsidRDefault="00B24C5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B24C5E" w:rsidRDefault="00B24C5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B24C5E" w:rsidRDefault="00B24C5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1410100174</w:t>
            </w:r>
          </w:p>
        </w:tc>
        <w:tc>
          <w:tcPr>
            <w:tcW w:w="850" w:type="dxa"/>
            <w:tcBorders>
              <w:top w:val="nil"/>
              <w:left w:val="nil"/>
              <w:bottom w:val="single" w:sz="8" w:space="0" w:color="auto"/>
              <w:right w:val="single" w:sz="8" w:space="0" w:color="auto"/>
            </w:tcBorders>
            <w:shd w:val="clear" w:color="auto" w:fill="FFFFFF" w:themeFill="background1"/>
          </w:tcPr>
          <w:p w:rsidR="00B24C5E" w:rsidRDefault="00B24C5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B24C5E" w:rsidRPr="00A87D04" w:rsidRDefault="009C3979" w:rsidP="00A87D04">
            <w:pPr>
              <w:spacing w:after="0" w:line="240" w:lineRule="auto"/>
              <w:jc w:val="center"/>
              <w:rPr>
                <w:rFonts w:ascii="Times New Roman" w:hAnsi="Times New Roman" w:cs="Times New Roman"/>
                <w:sz w:val="24"/>
              </w:rPr>
            </w:pPr>
            <w:r>
              <w:rPr>
                <w:rFonts w:ascii="Times New Roman" w:hAnsi="Times New Roman" w:cs="Times New Roman"/>
                <w:sz w:val="24"/>
              </w:rPr>
              <w:t>650,0</w:t>
            </w:r>
          </w:p>
        </w:tc>
      </w:tr>
      <w:tr w:rsidR="00004A7F"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004A7F" w:rsidRPr="00A87D04" w:rsidRDefault="00004A7F" w:rsidP="00A87D0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Строительный, авторский надзор, оказание услуг по техническому обслуживанию газопроводов и газового оборудования,</w:t>
            </w:r>
            <w:r w:rsidR="000C40E6">
              <w:rPr>
                <w:rFonts w:ascii="Times New Roman" w:eastAsia="Calibri" w:hAnsi="Times New Roman" w:cs="Times New Roman"/>
                <w:bCs/>
                <w:sz w:val="24"/>
                <w:szCs w:val="24"/>
              </w:rPr>
              <w:t xml:space="preserve"> комплекс работ по врезке, разбивки трассы, выполнение технического плана по объекту: «Межпоселковый  газопровод высокого давления к хут. КиевкаГулькевичского района»</w:t>
            </w:r>
          </w:p>
        </w:tc>
        <w:tc>
          <w:tcPr>
            <w:tcW w:w="992" w:type="dxa"/>
            <w:tcBorders>
              <w:top w:val="nil"/>
              <w:left w:val="nil"/>
              <w:bottom w:val="single" w:sz="8" w:space="0" w:color="auto"/>
              <w:right w:val="single" w:sz="4" w:space="0" w:color="auto"/>
            </w:tcBorders>
            <w:shd w:val="clear" w:color="auto" w:fill="FFFFFF" w:themeFill="background1"/>
          </w:tcPr>
          <w:p w:rsidR="00004A7F" w:rsidRDefault="00004A7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004A7F" w:rsidRDefault="00004A7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004A7F" w:rsidRDefault="00004A7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004A7F" w:rsidRDefault="00004A7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1410100175</w:t>
            </w:r>
          </w:p>
        </w:tc>
        <w:tc>
          <w:tcPr>
            <w:tcW w:w="850" w:type="dxa"/>
            <w:tcBorders>
              <w:top w:val="nil"/>
              <w:left w:val="nil"/>
              <w:bottom w:val="single" w:sz="8" w:space="0" w:color="auto"/>
              <w:right w:val="single" w:sz="8" w:space="0" w:color="auto"/>
            </w:tcBorders>
            <w:shd w:val="clear" w:color="auto" w:fill="FFFFFF" w:themeFill="background1"/>
          </w:tcPr>
          <w:p w:rsidR="00004A7F" w:rsidRDefault="00004A7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004A7F" w:rsidRPr="00A87D04" w:rsidRDefault="001E3E36" w:rsidP="00A87D04">
            <w:pPr>
              <w:spacing w:after="0" w:line="240" w:lineRule="auto"/>
              <w:jc w:val="center"/>
              <w:rPr>
                <w:rFonts w:ascii="Times New Roman" w:hAnsi="Times New Roman" w:cs="Times New Roman"/>
                <w:sz w:val="24"/>
              </w:rPr>
            </w:pPr>
            <w:r>
              <w:rPr>
                <w:rFonts w:ascii="Times New Roman" w:hAnsi="Times New Roman" w:cs="Times New Roman"/>
                <w:sz w:val="24"/>
              </w:rPr>
              <w:t>240,0</w:t>
            </w:r>
          </w:p>
        </w:tc>
      </w:tr>
      <w:tr w:rsidR="00004A7F"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004A7F" w:rsidRPr="00A87D04" w:rsidRDefault="00004A7F" w:rsidP="00A87D04">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004A7F" w:rsidRDefault="00004A7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004A7F" w:rsidRDefault="00004A7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004A7F" w:rsidRDefault="00004A7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004A7F" w:rsidRDefault="00004A7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1410100175</w:t>
            </w:r>
          </w:p>
        </w:tc>
        <w:tc>
          <w:tcPr>
            <w:tcW w:w="850" w:type="dxa"/>
            <w:tcBorders>
              <w:top w:val="nil"/>
              <w:left w:val="nil"/>
              <w:bottom w:val="single" w:sz="8" w:space="0" w:color="auto"/>
              <w:right w:val="single" w:sz="8" w:space="0" w:color="auto"/>
            </w:tcBorders>
            <w:shd w:val="clear" w:color="auto" w:fill="FFFFFF" w:themeFill="background1"/>
          </w:tcPr>
          <w:p w:rsidR="00004A7F" w:rsidRDefault="00004A7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004A7F" w:rsidRPr="00A87D04" w:rsidRDefault="001E3E36" w:rsidP="00A87D04">
            <w:pPr>
              <w:spacing w:after="0" w:line="240" w:lineRule="auto"/>
              <w:jc w:val="center"/>
              <w:rPr>
                <w:rFonts w:ascii="Times New Roman" w:hAnsi="Times New Roman" w:cs="Times New Roman"/>
                <w:sz w:val="24"/>
              </w:rPr>
            </w:pPr>
            <w:r>
              <w:rPr>
                <w:rFonts w:ascii="Times New Roman" w:hAnsi="Times New Roman" w:cs="Times New Roman"/>
                <w:sz w:val="24"/>
              </w:rPr>
              <w:t>240,0</w:t>
            </w:r>
          </w:p>
        </w:tc>
      </w:tr>
      <w:tr w:rsidR="000C40E6"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0C40E6" w:rsidRPr="00A87D04" w:rsidRDefault="000C40E6" w:rsidP="00A87D0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Строительный, авторский надзор, оказание услуг по техническому обслуживанию газопроводов и газового оборудования, комплекс работ по врезке, разбивки трассы, выполнение технического плана </w:t>
            </w:r>
            <w:r>
              <w:rPr>
                <w:rFonts w:ascii="Times New Roman" w:eastAsia="Calibri" w:hAnsi="Times New Roman" w:cs="Times New Roman"/>
                <w:bCs/>
                <w:sz w:val="24"/>
                <w:szCs w:val="24"/>
              </w:rPr>
              <w:lastRenderedPageBreak/>
              <w:t>по объекту: «Межпоселковый газопровод высокого давления к хут. Борисов Гулькевичского района</w:t>
            </w:r>
          </w:p>
        </w:tc>
        <w:tc>
          <w:tcPr>
            <w:tcW w:w="992" w:type="dxa"/>
            <w:tcBorders>
              <w:top w:val="nil"/>
              <w:left w:val="nil"/>
              <w:bottom w:val="single" w:sz="8" w:space="0" w:color="auto"/>
              <w:right w:val="single" w:sz="4" w:space="0" w:color="auto"/>
            </w:tcBorders>
            <w:shd w:val="clear" w:color="auto" w:fill="FFFFFF" w:themeFill="background1"/>
          </w:tcPr>
          <w:p w:rsidR="000C40E6" w:rsidRDefault="000C40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0C40E6" w:rsidRDefault="000C40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0C40E6" w:rsidRDefault="000C40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0C40E6" w:rsidRDefault="000C40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1410100176</w:t>
            </w:r>
          </w:p>
        </w:tc>
        <w:tc>
          <w:tcPr>
            <w:tcW w:w="850" w:type="dxa"/>
            <w:tcBorders>
              <w:top w:val="nil"/>
              <w:left w:val="nil"/>
              <w:bottom w:val="single" w:sz="8" w:space="0" w:color="auto"/>
              <w:right w:val="single" w:sz="8" w:space="0" w:color="auto"/>
            </w:tcBorders>
            <w:shd w:val="clear" w:color="auto" w:fill="FFFFFF" w:themeFill="background1"/>
          </w:tcPr>
          <w:p w:rsidR="000C40E6" w:rsidRDefault="000C40E6"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0C40E6" w:rsidRPr="00A87D04" w:rsidRDefault="001E3E36" w:rsidP="00A87D04">
            <w:pPr>
              <w:spacing w:after="0" w:line="240" w:lineRule="auto"/>
              <w:jc w:val="center"/>
              <w:rPr>
                <w:rFonts w:ascii="Times New Roman" w:hAnsi="Times New Roman" w:cs="Times New Roman"/>
                <w:sz w:val="24"/>
              </w:rPr>
            </w:pPr>
            <w:r>
              <w:rPr>
                <w:rFonts w:ascii="Times New Roman" w:hAnsi="Times New Roman" w:cs="Times New Roman"/>
                <w:sz w:val="24"/>
              </w:rPr>
              <w:t>270,0</w:t>
            </w:r>
          </w:p>
        </w:tc>
      </w:tr>
      <w:tr w:rsidR="000C40E6"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0C40E6" w:rsidRPr="00A87D04" w:rsidRDefault="000C40E6" w:rsidP="00A87D04">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lastRenderedPageBreak/>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0C40E6" w:rsidRDefault="000C40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0C40E6" w:rsidRDefault="000C40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0C40E6" w:rsidRDefault="000C40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0C40E6" w:rsidRDefault="000C40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1410100176</w:t>
            </w:r>
          </w:p>
        </w:tc>
        <w:tc>
          <w:tcPr>
            <w:tcW w:w="850" w:type="dxa"/>
            <w:tcBorders>
              <w:top w:val="nil"/>
              <w:left w:val="nil"/>
              <w:bottom w:val="single" w:sz="8" w:space="0" w:color="auto"/>
              <w:right w:val="single" w:sz="8" w:space="0" w:color="auto"/>
            </w:tcBorders>
            <w:shd w:val="clear" w:color="auto" w:fill="FFFFFF" w:themeFill="background1"/>
          </w:tcPr>
          <w:p w:rsidR="000C40E6" w:rsidRDefault="000C40E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0C40E6" w:rsidRPr="00A87D04" w:rsidRDefault="001E3E36" w:rsidP="00A87D04">
            <w:pPr>
              <w:spacing w:after="0" w:line="240" w:lineRule="auto"/>
              <w:jc w:val="center"/>
              <w:rPr>
                <w:rFonts w:ascii="Times New Roman" w:hAnsi="Times New Roman" w:cs="Times New Roman"/>
                <w:sz w:val="24"/>
              </w:rPr>
            </w:pPr>
            <w:r>
              <w:rPr>
                <w:rFonts w:ascii="Times New Roman" w:hAnsi="Times New Roman" w:cs="Times New Roman"/>
                <w:sz w:val="24"/>
              </w:rPr>
              <w:t>270,0</w:t>
            </w:r>
          </w:p>
        </w:tc>
      </w:tr>
      <w:tr w:rsidR="0073283F"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73283F" w:rsidRPr="00A87D04" w:rsidRDefault="0073283F" w:rsidP="00A87D0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Осуществить подключение (технологическое присоединение) сети газораспределения для газификации хут. Зеленчук Гулькевичского района Краснодарского края</w:t>
            </w:r>
          </w:p>
        </w:tc>
        <w:tc>
          <w:tcPr>
            <w:tcW w:w="992" w:type="dxa"/>
            <w:tcBorders>
              <w:top w:val="nil"/>
              <w:left w:val="nil"/>
              <w:bottom w:val="single" w:sz="8" w:space="0" w:color="auto"/>
              <w:right w:val="single" w:sz="4" w:space="0" w:color="auto"/>
            </w:tcBorders>
            <w:shd w:val="clear" w:color="auto" w:fill="FFFFFF" w:themeFill="background1"/>
          </w:tcPr>
          <w:p w:rsidR="0073283F" w:rsidRDefault="0073283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3283F" w:rsidRDefault="0073283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73283F" w:rsidRDefault="0073283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73283F" w:rsidRDefault="0073283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1410100177</w:t>
            </w:r>
          </w:p>
        </w:tc>
        <w:tc>
          <w:tcPr>
            <w:tcW w:w="850" w:type="dxa"/>
            <w:tcBorders>
              <w:top w:val="nil"/>
              <w:left w:val="nil"/>
              <w:bottom w:val="single" w:sz="8" w:space="0" w:color="auto"/>
              <w:right w:val="single" w:sz="8" w:space="0" w:color="auto"/>
            </w:tcBorders>
            <w:shd w:val="clear" w:color="auto" w:fill="FFFFFF" w:themeFill="background1"/>
          </w:tcPr>
          <w:p w:rsidR="0073283F" w:rsidRDefault="0073283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73283F" w:rsidRPr="00A87D04" w:rsidRDefault="001E3E36" w:rsidP="00A87D04">
            <w:pPr>
              <w:spacing w:after="0" w:line="240" w:lineRule="auto"/>
              <w:jc w:val="center"/>
              <w:rPr>
                <w:rFonts w:ascii="Times New Roman" w:hAnsi="Times New Roman" w:cs="Times New Roman"/>
                <w:sz w:val="24"/>
              </w:rPr>
            </w:pPr>
            <w:r>
              <w:rPr>
                <w:rFonts w:ascii="Times New Roman" w:hAnsi="Times New Roman" w:cs="Times New Roman"/>
                <w:sz w:val="24"/>
              </w:rPr>
              <w:t>20,0</w:t>
            </w:r>
          </w:p>
        </w:tc>
      </w:tr>
      <w:tr w:rsidR="0073283F"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73283F" w:rsidRPr="00A87D04" w:rsidRDefault="0073283F" w:rsidP="00A87D04">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73283F" w:rsidRDefault="0073283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3283F" w:rsidRDefault="0073283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73283F" w:rsidRDefault="0073283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73283F" w:rsidRDefault="0073283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1410100177</w:t>
            </w:r>
          </w:p>
        </w:tc>
        <w:tc>
          <w:tcPr>
            <w:tcW w:w="850" w:type="dxa"/>
            <w:tcBorders>
              <w:top w:val="nil"/>
              <w:left w:val="nil"/>
              <w:bottom w:val="single" w:sz="8" w:space="0" w:color="auto"/>
              <w:right w:val="single" w:sz="8" w:space="0" w:color="auto"/>
            </w:tcBorders>
            <w:shd w:val="clear" w:color="auto" w:fill="FFFFFF" w:themeFill="background1"/>
          </w:tcPr>
          <w:p w:rsidR="0073283F" w:rsidRDefault="0073283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73283F" w:rsidRPr="00A87D04" w:rsidRDefault="001E3E36" w:rsidP="00A87D04">
            <w:pPr>
              <w:spacing w:after="0" w:line="240" w:lineRule="auto"/>
              <w:jc w:val="center"/>
              <w:rPr>
                <w:rFonts w:ascii="Times New Roman" w:hAnsi="Times New Roman" w:cs="Times New Roman"/>
                <w:sz w:val="24"/>
              </w:rPr>
            </w:pPr>
            <w:r>
              <w:rPr>
                <w:rFonts w:ascii="Times New Roman" w:hAnsi="Times New Roman" w:cs="Times New Roman"/>
                <w:sz w:val="24"/>
              </w:rPr>
              <w:t>20,0</w:t>
            </w:r>
          </w:p>
        </w:tc>
      </w:tr>
      <w:tr w:rsidR="00AC180F"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3033A3">
              <w:rPr>
                <w:rFonts w:ascii="Times New Roman" w:eastAsia="Times New Roman" w:hAnsi="Times New Roman" w:cs="Times New Roman"/>
                <w:sz w:val="24"/>
                <w:szCs w:val="24"/>
                <w:lang w:eastAsia="ru-RU"/>
              </w:rPr>
              <w:t>Организация газоснабжения населения (поселений)</w:t>
            </w:r>
            <w:r w:rsidR="00B24C5E" w:rsidRPr="003033A3">
              <w:rPr>
                <w:rFonts w:ascii="Times New Roman" w:eastAsia="Times New Roman" w:hAnsi="Times New Roman" w:cs="Times New Roman"/>
                <w:sz w:val="24"/>
                <w:szCs w:val="24"/>
                <w:lang w:eastAsia="ru-RU"/>
              </w:rPr>
              <w:t>(</w:t>
            </w:r>
            <w:r w:rsidRPr="003033A3">
              <w:rPr>
                <w:rFonts w:ascii="Times New Roman" w:eastAsia="Times New Roman" w:hAnsi="Times New Roman" w:cs="Times New Roman"/>
                <w:sz w:val="24"/>
                <w:szCs w:val="24"/>
                <w:lang w:eastAsia="ru-RU"/>
              </w:rPr>
              <w:t>строительство подводящих газопроводов, распределительных газ</w:t>
            </w:r>
            <w:r w:rsidR="001E3E36" w:rsidRPr="003033A3">
              <w:rPr>
                <w:rFonts w:ascii="Times New Roman" w:eastAsia="Times New Roman" w:hAnsi="Times New Roman" w:cs="Times New Roman"/>
                <w:sz w:val="24"/>
                <w:szCs w:val="24"/>
                <w:lang w:eastAsia="ru-RU"/>
              </w:rPr>
              <w:t>опроводов) выполнение проектной документации, археологических, инженерных изысканий, предварительной разбивки трассы, выполнение технического плана по объекту «Межпоселковый газопровод высокого давления к пос. ПодлесныйГулькевичского района»</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w:t>
            </w:r>
            <w:r w:rsidRPr="00A87D04">
              <w:rPr>
                <w:rFonts w:ascii="Times New Roman" w:eastAsia="Times New Roman" w:hAnsi="Times New Roman" w:cs="Times New Roman"/>
                <w:sz w:val="24"/>
                <w:szCs w:val="24"/>
                <w:lang w:val="en-US" w:eastAsia="ru-RU"/>
              </w:rPr>
              <w:t>S</w:t>
            </w:r>
            <w:r w:rsidRPr="00A87D04">
              <w:rPr>
                <w:rFonts w:ascii="Times New Roman" w:eastAsia="Times New Roman" w:hAnsi="Times New Roman" w:cs="Times New Roman"/>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AA2EE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9C3979">
              <w:rPr>
                <w:rFonts w:ascii="Times New Roman" w:eastAsia="Times New Roman" w:hAnsi="Times New Roman" w:cs="Times New Roman"/>
                <w:sz w:val="24"/>
                <w:szCs w:val="24"/>
                <w:lang w:eastAsia="ru-RU"/>
              </w:rPr>
              <w:t> 1</w:t>
            </w:r>
            <w:r w:rsidR="001E3E36">
              <w:rPr>
                <w:rFonts w:ascii="Times New Roman" w:eastAsia="Times New Roman" w:hAnsi="Times New Roman" w:cs="Times New Roman"/>
                <w:sz w:val="24"/>
                <w:szCs w:val="24"/>
                <w:lang w:eastAsia="ru-RU"/>
              </w:rPr>
              <w:t>00,7</w:t>
            </w:r>
          </w:p>
        </w:tc>
      </w:tr>
      <w:tr w:rsidR="00AA2EEB"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tcPr>
          <w:p w:rsidR="00AA2EEB" w:rsidRPr="00A87D04" w:rsidRDefault="00AA2EEB" w:rsidP="00A87D04">
            <w:pPr>
              <w:spacing w:after="0" w:line="240" w:lineRule="auto"/>
              <w:rPr>
                <w:rFonts w:ascii="Times New Roman" w:eastAsia="Times New Roman" w:hAnsi="Times New Roman" w:cs="Times New Roman"/>
                <w:sz w:val="24"/>
                <w:szCs w:val="24"/>
                <w:lang w:eastAsia="ru-RU"/>
              </w:rPr>
            </w:pPr>
            <w:r w:rsidRPr="00AA2EEB">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AA2EEB" w:rsidRPr="00A87D04" w:rsidRDefault="00AA2EE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A2EEB" w:rsidRPr="00A87D04" w:rsidRDefault="00AA2EE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A2EEB" w:rsidRPr="00A87D04" w:rsidRDefault="00AA2EE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A2EEB" w:rsidRPr="00A87D04" w:rsidRDefault="00AA2EEB"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w:t>
            </w:r>
            <w:r w:rsidRPr="00A87D04">
              <w:rPr>
                <w:rFonts w:ascii="Times New Roman" w:eastAsia="Times New Roman" w:hAnsi="Times New Roman" w:cs="Times New Roman"/>
                <w:sz w:val="24"/>
                <w:szCs w:val="24"/>
                <w:lang w:val="en-US" w:eastAsia="ru-RU"/>
              </w:rPr>
              <w:t>S</w:t>
            </w:r>
            <w:r w:rsidRPr="00A87D04">
              <w:rPr>
                <w:rFonts w:ascii="Times New Roman" w:eastAsia="Times New Roman" w:hAnsi="Times New Roman" w:cs="Times New Roman"/>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AA2EEB" w:rsidRDefault="00AA2EE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A2EEB"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3 277,0</w:t>
            </w:r>
          </w:p>
        </w:tc>
      </w:tr>
      <w:tr w:rsidR="00AC180F"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Calibri" w:hAnsi="Times New Roman" w:cs="Times New Roman"/>
                <w:bCs/>
                <w:sz w:val="24"/>
                <w:szCs w:val="24"/>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w:t>
            </w:r>
            <w:r w:rsidRPr="00A87D04">
              <w:rPr>
                <w:rFonts w:ascii="Times New Roman" w:eastAsia="Times New Roman" w:hAnsi="Times New Roman" w:cs="Times New Roman"/>
                <w:sz w:val="24"/>
                <w:szCs w:val="24"/>
                <w:lang w:val="en-US" w:eastAsia="ru-RU"/>
              </w:rPr>
              <w:t>S</w:t>
            </w:r>
            <w:r w:rsidRPr="00A87D04">
              <w:rPr>
                <w:rFonts w:ascii="Times New Roman" w:eastAsia="Times New Roman" w:hAnsi="Times New Roman" w:cs="Times New Roman"/>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B0638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C180F" w:rsidRPr="00A87D04">
              <w:rPr>
                <w:rFonts w:ascii="Times New Roman" w:eastAsia="Times New Roman" w:hAnsi="Times New Roman" w:cs="Times New Roman"/>
                <w:sz w:val="24"/>
                <w:szCs w:val="24"/>
                <w:lang w:eastAsia="ru-RU"/>
              </w:rPr>
              <w:t>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3 823,7</w:t>
            </w:r>
          </w:p>
        </w:tc>
      </w:tr>
      <w:tr w:rsidR="00AC180F"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tcPr>
          <w:p w:rsidR="00AC180F" w:rsidRPr="003033A3" w:rsidRDefault="00AC180F" w:rsidP="00A87D04">
            <w:pPr>
              <w:spacing w:after="0" w:line="240" w:lineRule="auto"/>
              <w:rPr>
                <w:rFonts w:ascii="Times New Roman" w:eastAsia="Times New Roman" w:hAnsi="Times New Roman" w:cs="Times New Roman"/>
                <w:sz w:val="24"/>
                <w:szCs w:val="24"/>
                <w:lang w:eastAsia="ru-RU"/>
              </w:rPr>
            </w:pPr>
            <w:r w:rsidRPr="003033A3">
              <w:rPr>
                <w:rFonts w:ascii="Times New Roman" w:eastAsia="Times New Roman" w:hAnsi="Times New Roman" w:cs="Times New Roman"/>
                <w:sz w:val="24"/>
                <w:szCs w:val="24"/>
                <w:lang w:eastAsia="ru-RU"/>
              </w:rPr>
              <w:t xml:space="preserve">Организация газоснабжения населения (поселений) </w:t>
            </w:r>
            <w:r w:rsidR="005829A3" w:rsidRPr="003033A3">
              <w:rPr>
                <w:rFonts w:ascii="Times New Roman" w:eastAsia="Times New Roman" w:hAnsi="Times New Roman" w:cs="Times New Roman"/>
                <w:sz w:val="24"/>
                <w:szCs w:val="24"/>
                <w:lang w:eastAsia="ru-RU"/>
              </w:rPr>
              <w:t>(</w:t>
            </w:r>
            <w:r w:rsidRPr="003033A3">
              <w:rPr>
                <w:rFonts w:ascii="Times New Roman" w:eastAsia="Times New Roman" w:hAnsi="Times New Roman" w:cs="Times New Roman"/>
                <w:sz w:val="24"/>
                <w:szCs w:val="24"/>
                <w:lang w:eastAsia="ru-RU"/>
              </w:rPr>
              <w:t>строительство подводящих газопроводов, распреде</w:t>
            </w:r>
            <w:r w:rsidR="002756F4" w:rsidRPr="003033A3">
              <w:rPr>
                <w:rFonts w:ascii="Times New Roman" w:eastAsia="Times New Roman" w:hAnsi="Times New Roman" w:cs="Times New Roman"/>
                <w:sz w:val="24"/>
                <w:szCs w:val="24"/>
                <w:lang w:eastAsia="ru-RU"/>
              </w:rPr>
              <w:t>лительных газопроводов) строительство объекта:</w:t>
            </w:r>
            <w:r w:rsidRPr="003033A3">
              <w:rPr>
                <w:rFonts w:ascii="Times New Roman" w:eastAsia="Times New Roman" w:hAnsi="Times New Roman" w:cs="Times New Roman"/>
                <w:sz w:val="24"/>
                <w:szCs w:val="24"/>
                <w:lang w:eastAsia="ru-RU"/>
              </w:rPr>
              <w:t xml:space="preserve"> «Межпоселковый газопровод в</w:t>
            </w:r>
            <w:r w:rsidR="002756F4" w:rsidRPr="003033A3">
              <w:rPr>
                <w:rFonts w:ascii="Times New Roman" w:eastAsia="Times New Roman" w:hAnsi="Times New Roman" w:cs="Times New Roman"/>
                <w:sz w:val="24"/>
                <w:szCs w:val="24"/>
                <w:lang w:eastAsia="ru-RU"/>
              </w:rPr>
              <w:t>ысокого давления</w:t>
            </w:r>
            <w:r w:rsidRPr="003033A3">
              <w:rPr>
                <w:rFonts w:ascii="Times New Roman" w:eastAsia="Times New Roman" w:hAnsi="Times New Roman" w:cs="Times New Roman"/>
                <w:sz w:val="24"/>
                <w:szCs w:val="24"/>
                <w:lang w:eastAsia="ru-RU"/>
              </w:rPr>
              <w:t xml:space="preserve"> к хут. КиевкаГулькевичского района»</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w:t>
            </w:r>
            <w:r w:rsidRPr="00A87D04">
              <w:rPr>
                <w:rFonts w:ascii="Times New Roman" w:eastAsia="Times New Roman" w:hAnsi="Times New Roman" w:cs="Times New Roman"/>
                <w:sz w:val="24"/>
                <w:szCs w:val="24"/>
                <w:lang w:val="en-US" w:eastAsia="ru-RU"/>
              </w:rPr>
              <w:t>S</w:t>
            </w:r>
            <w:r w:rsidRPr="00A87D04">
              <w:rPr>
                <w:rFonts w:ascii="Times New Roman" w:eastAsia="Times New Roman" w:hAnsi="Times New Roman" w:cs="Times New Roman"/>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961EBE" w:rsidP="00546AD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13 851,2</w:t>
            </w:r>
          </w:p>
        </w:tc>
      </w:tr>
      <w:tr w:rsidR="00AC180F"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tcPr>
          <w:p w:rsidR="00AC180F" w:rsidRPr="003033A3" w:rsidRDefault="00AC180F" w:rsidP="00A87D04">
            <w:pPr>
              <w:spacing w:after="0" w:line="240" w:lineRule="auto"/>
              <w:rPr>
                <w:rFonts w:ascii="Times New Roman" w:eastAsia="Calibri" w:hAnsi="Times New Roman" w:cs="Times New Roman"/>
                <w:bCs/>
                <w:sz w:val="24"/>
                <w:szCs w:val="24"/>
              </w:rPr>
            </w:pPr>
            <w:r w:rsidRPr="003033A3">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w:t>
            </w:r>
            <w:r w:rsidRPr="00A87D04">
              <w:rPr>
                <w:rFonts w:ascii="Times New Roman" w:eastAsia="Times New Roman" w:hAnsi="Times New Roman" w:cs="Times New Roman"/>
                <w:sz w:val="24"/>
                <w:szCs w:val="24"/>
                <w:lang w:val="en-US" w:eastAsia="ru-RU"/>
              </w:rPr>
              <w:t>S</w:t>
            </w:r>
            <w:r w:rsidRPr="00A87D04">
              <w:rPr>
                <w:rFonts w:ascii="Times New Roman" w:eastAsia="Times New Roman" w:hAnsi="Times New Roman" w:cs="Times New Roman"/>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B0638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C180F" w:rsidRPr="00A87D04">
              <w:rPr>
                <w:rFonts w:ascii="Times New Roman" w:eastAsia="Times New Roman" w:hAnsi="Times New Roman" w:cs="Times New Roman"/>
                <w:sz w:val="24"/>
                <w:szCs w:val="24"/>
                <w:lang w:eastAsia="ru-RU"/>
              </w:rPr>
              <w:t>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961EB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13 851,2</w:t>
            </w:r>
          </w:p>
        </w:tc>
      </w:tr>
      <w:tr w:rsidR="00AC180F"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tcPr>
          <w:p w:rsidR="00AC180F" w:rsidRPr="003033A3" w:rsidRDefault="00AC180F" w:rsidP="00A87D04">
            <w:pPr>
              <w:spacing w:after="0" w:line="240" w:lineRule="auto"/>
              <w:rPr>
                <w:rFonts w:ascii="Times New Roman" w:eastAsia="Times New Roman" w:hAnsi="Times New Roman" w:cs="Times New Roman"/>
                <w:sz w:val="24"/>
                <w:szCs w:val="24"/>
                <w:lang w:eastAsia="ru-RU"/>
              </w:rPr>
            </w:pPr>
            <w:r w:rsidRPr="003033A3">
              <w:rPr>
                <w:rFonts w:ascii="Times New Roman" w:eastAsia="Times New Roman" w:hAnsi="Times New Roman" w:cs="Times New Roman"/>
                <w:sz w:val="24"/>
                <w:szCs w:val="24"/>
                <w:lang w:eastAsia="ru-RU"/>
              </w:rPr>
              <w:t xml:space="preserve">Организация газоснабжения населения (поселений) </w:t>
            </w:r>
            <w:r w:rsidR="000C40E6" w:rsidRPr="003033A3">
              <w:rPr>
                <w:rFonts w:ascii="Times New Roman" w:eastAsia="Times New Roman" w:hAnsi="Times New Roman" w:cs="Times New Roman"/>
                <w:sz w:val="24"/>
                <w:szCs w:val="24"/>
                <w:lang w:eastAsia="ru-RU"/>
              </w:rPr>
              <w:t>(</w:t>
            </w:r>
            <w:r w:rsidRPr="003033A3">
              <w:rPr>
                <w:rFonts w:ascii="Times New Roman" w:eastAsia="Times New Roman" w:hAnsi="Times New Roman" w:cs="Times New Roman"/>
                <w:sz w:val="24"/>
                <w:szCs w:val="24"/>
                <w:lang w:eastAsia="ru-RU"/>
              </w:rPr>
              <w:t>строительство подводящих газопроводов, рас</w:t>
            </w:r>
            <w:r w:rsidR="000C40E6" w:rsidRPr="003033A3">
              <w:rPr>
                <w:rFonts w:ascii="Times New Roman" w:eastAsia="Times New Roman" w:hAnsi="Times New Roman" w:cs="Times New Roman"/>
                <w:sz w:val="24"/>
                <w:szCs w:val="24"/>
                <w:lang w:eastAsia="ru-RU"/>
              </w:rPr>
              <w:t>пределительных газопроводов) строительство объекта:</w:t>
            </w:r>
            <w:r w:rsidRPr="003033A3">
              <w:rPr>
                <w:rFonts w:ascii="Times New Roman" w:eastAsia="Times New Roman" w:hAnsi="Times New Roman" w:cs="Times New Roman"/>
                <w:sz w:val="24"/>
                <w:szCs w:val="24"/>
                <w:lang w:eastAsia="ru-RU"/>
              </w:rPr>
              <w:t xml:space="preserve"> «Межпоселковый газопр</w:t>
            </w:r>
            <w:r w:rsidR="00110983">
              <w:rPr>
                <w:rFonts w:ascii="Times New Roman" w:eastAsia="Times New Roman" w:hAnsi="Times New Roman" w:cs="Times New Roman"/>
                <w:sz w:val="24"/>
                <w:szCs w:val="24"/>
                <w:lang w:eastAsia="ru-RU"/>
              </w:rPr>
              <w:t xml:space="preserve">овод высокого давления, с установкой ШРП к хут. Борисов </w:t>
            </w:r>
            <w:r w:rsidRPr="003033A3">
              <w:rPr>
                <w:rFonts w:ascii="Times New Roman" w:eastAsia="Times New Roman" w:hAnsi="Times New Roman" w:cs="Times New Roman"/>
                <w:sz w:val="24"/>
                <w:szCs w:val="24"/>
                <w:lang w:eastAsia="ru-RU"/>
              </w:rPr>
              <w:t>Гулькевичского района»</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w:t>
            </w:r>
            <w:r w:rsidRPr="00A87D04">
              <w:rPr>
                <w:rFonts w:ascii="Times New Roman" w:eastAsia="Times New Roman" w:hAnsi="Times New Roman" w:cs="Times New Roman"/>
                <w:sz w:val="24"/>
                <w:szCs w:val="24"/>
                <w:lang w:val="en-US" w:eastAsia="ru-RU"/>
              </w:rPr>
              <w:t>S</w:t>
            </w:r>
            <w:r w:rsidRPr="00A87D04">
              <w:rPr>
                <w:rFonts w:ascii="Times New Roman" w:eastAsia="Times New Roman" w:hAnsi="Times New Roman" w:cs="Times New Roman"/>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16 421,1</w:t>
            </w:r>
          </w:p>
        </w:tc>
      </w:tr>
      <w:tr w:rsidR="00AC180F"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tcPr>
          <w:p w:rsidR="00AC180F" w:rsidRPr="003033A3" w:rsidRDefault="00AC180F" w:rsidP="00A87D04">
            <w:pPr>
              <w:spacing w:after="0" w:line="240" w:lineRule="auto"/>
              <w:rPr>
                <w:rFonts w:ascii="Times New Roman" w:eastAsia="Calibri" w:hAnsi="Times New Roman" w:cs="Times New Roman"/>
                <w:bCs/>
                <w:sz w:val="24"/>
                <w:szCs w:val="24"/>
              </w:rPr>
            </w:pPr>
            <w:r w:rsidRPr="003033A3">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w:t>
            </w:r>
            <w:r w:rsidRPr="00A87D04">
              <w:rPr>
                <w:rFonts w:ascii="Times New Roman" w:eastAsia="Times New Roman" w:hAnsi="Times New Roman" w:cs="Times New Roman"/>
                <w:sz w:val="24"/>
                <w:szCs w:val="24"/>
                <w:lang w:val="en-US" w:eastAsia="ru-RU"/>
              </w:rPr>
              <w:t>S</w:t>
            </w:r>
            <w:r w:rsidRPr="00A87D04">
              <w:rPr>
                <w:rFonts w:ascii="Times New Roman" w:eastAsia="Times New Roman" w:hAnsi="Times New Roman" w:cs="Times New Roman"/>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B0638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C180F" w:rsidRPr="00A87D04">
              <w:rPr>
                <w:rFonts w:ascii="Times New Roman" w:eastAsia="Times New Roman" w:hAnsi="Times New Roman" w:cs="Times New Roman"/>
                <w:sz w:val="24"/>
                <w:szCs w:val="24"/>
                <w:lang w:eastAsia="ru-RU"/>
              </w:rPr>
              <w:t>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16 421,1</w:t>
            </w:r>
          </w:p>
        </w:tc>
      </w:tr>
      <w:tr w:rsidR="00AC180F"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tcPr>
          <w:p w:rsidR="00AC180F" w:rsidRPr="003033A3" w:rsidRDefault="00AC180F" w:rsidP="00961EBE">
            <w:pPr>
              <w:spacing w:after="0" w:line="240" w:lineRule="auto"/>
              <w:rPr>
                <w:rFonts w:ascii="Times New Roman" w:eastAsia="Times New Roman" w:hAnsi="Times New Roman" w:cs="Times New Roman"/>
                <w:sz w:val="24"/>
                <w:szCs w:val="24"/>
                <w:lang w:eastAsia="ru-RU"/>
              </w:rPr>
            </w:pPr>
            <w:r w:rsidRPr="003033A3">
              <w:rPr>
                <w:rFonts w:ascii="Times New Roman" w:eastAsia="Times New Roman" w:hAnsi="Times New Roman" w:cs="Times New Roman"/>
                <w:sz w:val="24"/>
                <w:szCs w:val="24"/>
                <w:lang w:eastAsia="ru-RU"/>
              </w:rPr>
              <w:t>Организация газоснабжения населения (поселений)</w:t>
            </w:r>
            <w:r w:rsidR="00961EBE" w:rsidRPr="003033A3">
              <w:rPr>
                <w:rFonts w:ascii="Times New Roman" w:eastAsia="Times New Roman" w:hAnsi="Times New Roman" w:cs="Times New Roman"/>
                <w:sz w:val="24"/>
                <w:szCs w:val="24"/>
                <w:lang w:eastAsia="ru-RU"/>
              </w:rPr>
              <w:t xml:space="preserve"> (</w:t>
            </w:r>
            <w:r w:rsidRPr="003033A3">
              <w:rPr>
                <w:rFonts w:ascii="Times New Roman" w:eastAsia="Times New Roman" w:hAnsi="Times New Roman" w:cs="Times New Roman"/>
                <w:sz w:val="24"/>
                <w:szCs w:val="24"/>
                <w:lang w:eastAsia="ru-RU"/>
              </w:rPr>
              <w:t xml:space="preserve">строительство  подводящих газопроводов, распределительных </w:t>
            </w:r>
            <w:r w:rsidRPr="003033A3">
              <w:rPr>
                <w:rFonts w:ascii="Times New Roman" w:eastAsia="Times New Roman" w:hAnsi="Times New Roman" w:cs="Times New Roman"/>
                <w:sz w:val="24"/>
                <w:szCs w:val="24"/>
                <w:lang w:eastAsia="ru-RU"/>
              </w:rPr>
              <w:lastRenderedPageBreak/>
              <w:t>газопроводов) строительство объекта: «Межпоселковый га</w:t>
            </w:r>
            <w:r w:rsidR="00961EBE" w:rsidRPr="003033A3">
              <w:rPr>
                <w:rFonts w:ascii="Times New Roman" w:eastAsia="Times New Roman" w:hAnsi="Times New Roman" w:cs="Times New Roman"/>
                <w:sz w:val="24"/>
                <w:szCs w:val="24"/>
                <w:lang w:eastAsia="ru-RU"/>
              </w:rPr>
              <w:t>зопровод высокого давления, устройство ШРП к хут. ЧерединовскийГулькевичского района Краснодарского края</w:t>
            </w:r>
            <w:r w:rsidRPr="003033A3">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w:t>
            </w:r>
            <w:r w:rsidRPr="00A87D04">
              <w:rPr>
                <w:rFonts w:ascii="Times New Roman" w:eastAsia="Times New Roman" w:hAnsi="Times New Roman" w:cs="Times New Roman"/>
                <w:sz w:val="24"/>
                <w:szCs w:val="24"/>
                <w:lang w:val="en-US" w:eastAsia="ru-RU"/>
              </w:rPr>
              <w:t>S</w:t>
            </w:r>
            <w:r w:rsidRPr="00A87D04">
              <w:rPr>
                <w:rFonts w:ascii="Times New Roman" w:eastAsia="Times New Roman" w:hAnsi="Times New Roman" w:cs="Times New Roman"/>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C4060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28 307,0</w:t>
            </w:r>
          </w:p>
        </w:tc>
      </w:tr>
      <w:tr w:rsidR="00AC180F"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Calibri" w:hAnsi="Times New Roman" w:cs="Times New Roman"/>
                <w:bCs/>
                <w:sz w:val="24"/>
                <w:szCs w:val="24"/>
              </w:rPr>
              <w:lastRenderedPageBreak/>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w:t>
            </w:r>
            <w:r w:rsidRPr="00A87D04">
              <w:rPr>
                <w:rFonts w:ascii="Times New Roman" w:eastAsia="Times New Roman" w:hAnsi="Times New Roman" w:cs="Times New Roman"/>
                <w:sz w:val="24"/>
                <w:szCs w:val="24"/>
                <w:lang w:val="en-US" w:eastAsia="ru-RU"/>
              </w:rPr>
              <w:t>S</w:t>
            </w:r>
            <w:r w:rsidRPr="00A87D04">
              <w:rPr>
                <w:rFonts w:ascii="Times New Roman" w:eastAsia="Times New Roman" w:hAnsi="Times New Roman" w:cs="Times New Roman"/>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400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C40608">
              <w:rPr>
                <w:rFonts w:ascii="Times New Roman" w:eastAsia="Times New Roman" w:hAnsi="Times New Roman" w:cs="Times New Roman"/>
                <w:sz w:val="24"/>
                <w:szCs w:val="24"/>
                <w:lang w:eastAsia="ru-RU"/>
              </w:rPr>
              <w:t>28 307,0</w:t>
            </w:r>
          </w:p>
        </w:tc>
      </w:tr>
      <w:tr w:rsidR="00AC180F" w:rsidRPr="00A87D04" w:rsidTr="00B54466">
        <w:trPr>
          <w:trHeight w:val="281"/>
        </w:trPr>
        <w:tc>
          <w:tcPr>
            <w:tcW w:w="7103" w:type="dxa"/>
            <w:tcBorders>
              <w:top w:val="single" w:sz="4" w:space="0" w:color="auto"/>
              <w:left w:val="single" w:sz="8" w:space="0" w:color="auto"/>
              <w:bottom w:val="single" w:sz="8" w:space="0" w:color="auto"/>
              <w:right w:val="single" w:sz="4"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Образование</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07</w:t>
            </w:r>
          </w:p>
        </w:tc>
        <w:tc>
          <w:tcPr>
            <w:tcW w:w="993" w:type="dxa"/>
            <w:tcBorders>
              <w:top w:val="nil"/>
              <w:left w:val="single" w:sz="4"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4711A2" w:rsidRDefault="009C3979" w:rsidP="004711A2">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19 788,8</w:t>
            </w:r>
          </w:p>
        </w:tc>
      </w:tr>
      <w:tr w:rsidR="00AC180F" w:rsidRPr="00A87D04" w:rsidTr="003C44A9">
        <w:trPr>
          <w:trHeight w:val="302"/>
        </w:trPr>
        <w:tc>
          <w:tcPr>
            <w:tcW w:w="7103" w:type="dxa"/>
            <w:tcBorders>
              <w:top w:val="nil"/>
              <w:left w:val="single" w:sz="8" w:space="0" w:color="auto"/>
              <w:bottom w:val="single" w:sz="8" w:space="0" w:color="auto"/>
              <w:right w:val="single" w:sz="4"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Общее образование</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single" w:sz="4"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736DB4" w:rsidRDefault="00736DB4" w:rsidP="003768D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9C3979">
              <w:rPr>
                <w:rFonts w:ascii="Times New Roman" w:eastAsia="Times New Roman" w:hAnsi="Times New Roman" w:cs="Times New Roman"/>
                <w:sz w:val="24"/>
                <w:szCs w:val="24"/>
                <w:lang w:eastAsia="ru-RU"/>
              </w:rPr>
              <w:t> 340,0</w:t>
            </w:r>
          </w:p>
        </w:tc>
      </w:tr>
      <w:tr w:rsidR="00AC180F" w:rsidRPr="00A87D04" w:rsidTr="00B54466">
        <w:trPr>
          <w:trHeight w:val="82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общественной инфраструктуры муниципального значения»</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276EF"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4 340,0</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повышению уровня жизни населения, проживающего на территории муниципального образования Гулькевичский район, посредством развития общественной инфраструктуры муниципального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C3979"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4 340,0</w:t>
            </w:r>
          </w:p>
        </w:tc>
      </w:tr>
      <w:tr w:rsidR="00AC180F" w:rsidRPr="00A87D04" w:rsidTr="00B54466">
        <w:trPr>
          <w:trHeight w:val="40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Строительство, капитальный ремонт, реконструкция, проектирование, модернизация и техническое перевооружение общественной инфраструктуры, приобретение объектов недвижимости, а также движимого имущества, необходимого для обеспечения функционирования объектов общественной инфраструктуры, предназначенных для решения вопросов местного значения, в том числе реализация комплекса мероприятий по модернизации муниципальной системы дошкольного образования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C3979"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4 340,0</w:t>
            </w:r>
          </w:p>
        </w:tc>
      </w:tr>
      <w:tr w:rsidR="00AC180F"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Техническое присоединение к электрическим сетям объекта: </w:t>
            </w:r>
            <w:r w:rsidR="006B270E">
              <w:rPr>
                <w:rFonts w:ascii="Times New Roman" w:eastAsia="Times New Roman" w:hAnsi="Times New Roman" w:cs="Times New Roman"/>
                <w:sz w:val="24"/>
                <w:szCs w:val="24"/>
                <w:lang w:eastAsia="ru-RU"/>
              </w:rPr>
              <w:t>«</w:t>
            </w:r>
            <w:r w:rsidRPr="00A87D04">
              <w:rPr>
                <w:rFonts w:ascii="Times New Roman" w:eastAsia="Times New Roman" w:hAnsi="Times New Roman" w:cs="Times New Roman"/>
                <w:sz w:val="24"/>
                <w:szCs w:val="24"/>
                <w:lang w:eastAsia="ru-RU"/>
              </w:rPr>
              <w:t>ЭПУ земельного участка с кадастровым номером: 23:06:0102006:1 для строительства блока начальных классов на 300 мест по адресу: п. Кубань, ул. Школьная, д.2</w:t>
            </w:r>
            <w:r w:rsidR="006B270E">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1310100177</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C3979"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4 340,0</w:t>
            </w:r>
          </w:p>
        </w:tc>
      </w:tr>
      <w:tr w:rsidR="00AC180F"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1310100177</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C3979"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4 340,0</w:t>
            </w:r>
          </w:p>
        </w:tc>
      </w:tr>
      <w:tr w:rsidR="00AC180F"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Дополнительное образование детей</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C3979"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14 914,1</w:t>
            </w:r>
          </w:p>
        </w:tc>
      </w:tr>
      <w:tr w:rsidR="00C40608"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C40608" w:rsidRPr="00A87D04" w:rsidRDefault="00C4060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Муниципальная программа муниципального образования Гулькевичский район "Развитие общественной инфраструктуры муниципального значения"</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1300000000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40608" w:rsidRDefault="009C3979" w:rsidP="00C40608">
            <w:pPr>
              <w:jc w:val="center"/>
            </w:pPr>
            <w:r>
              <w:rPr>
                <w:rFonts w:ascii="Times New Roman" w:hAnsi="Times New Roman" w:cs="Times New Roman"/>
                <w:sz w:val="24"/>
                <w:szCs w:val="24"/>
              </w:rPr>
              <w:t>14 914,1</w:t>
            </w:r>
          </w:p>
        </w:tc>
      </w:tr>
      <w:tr w:rsidR="00C40608"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C40608" w:rsidRPr="00A87D04" w:rsidRDefault="00C4060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повышению уровня жизни населения, проживающего на территории муниципального образования Гулькевичский район, посредством развития общественной инфраструктуры муниципального образования</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1310000000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40608" w:rsidRDefault="009C3979" w:rsidP="00C40608">
            <w:pPr>
              <w:jc w:val="center"/>
            </w:pPr>
            <w:r>
              <w:rPr>
                <w:rFonts w:ascii="Times New Roman" w:hAnsi="Times New Roman" w:cs="Times New Roman"/>
                <w:sz w:val="24"/>
                <w:szCs w:val="24"/>
              </w:rPr>
              <w:t>14 914,1</w:t>
            </w:r>
          </w:p>
        </w:tc>
      </w:tr>
      <w:tr w:rsidR="00C40608"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C40608" w:rsidRPr="00A87D04" w:rsidRDefault="00C4060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Строительство, капитальный ремонт, реконструкция, проектирование, модернизация и техническое перевооружение общественной инфраструктуры, приобретение объектов недвижимости, а также движимого имущества, необходимого для обеспечения функционирования объектов общественной инфраструктуры, предназначенных для решения вопросов местного значения, в том числе реализация комплекса мероприятий по модернизации муниципальной системы дошкольного образования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1310100000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40608" w:rsidRDefault="009C3979" w:rsidP="00C40608">
            <w:pPr>
              <w:jc w:val="center"/>
            </w:pPr>
            <w:r>
              <w:rPr>
                <w:rFonts w:ascii="Times New Roman" w:hAnsi="Times New Roman" w:cs="Times New Roman"/>
                <w:sz w:val="24"/>
                <w:szCs w:val="24"/>
              </w:rPr>
              <w:t>14 914,1</w:t>
            </w:r>
          </w:p>
        </w:tc>
      </w:tr>
      <w:tr w:rsidR="00C40608"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C40608" w:rsidRPr="00A87D04" w:rsidRDefault="00A01EB1" w:rsidP="00A87D04">
            <w:pPr>
              <w:spacing w:after="0" w:line="240" w:lineRule="auto"/>
              <w:rPr>
                <w:rFonts w:ascii="Times New Roman" w:eastAsia="Times New Roman" w:hAnsi="Times New Roman" w:cs="Times New Roman"/>
                <w:sz w:val="24"/>
                <w:szCs w:val="24"/>
                <w:lang w:eastAsia="ru-RU"/>
              </w:rPr>
            </w:pPr>
            <w:r w:rsidRPr="00A01EB1">
              <w:rPr>
                <w:rFonts w:ascii="Times New Roman" w:eastAsia="Times New Roman" w:hAnsi="Times New Roman" w:cs="Times New Roman"/>
                <w:sz w:val="24"/>
                <w:szCs w:val="24"/>
                <w:lang w:eastAsia="ru-RU"/>
              </w:rPr>
              <w:t>Технологическое присоединение к электрическим сетям «ЭПУ общеобразовательной организации», расположенной по адресу: г.Гулькевичи, пл. Гражданская, кадастровый номер: 23:06:1902085:377, 23:06:1902085:379, 23:06:1902085:380</w:t>
            </w:r>
            <w:r>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1310100182</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40608" w:rsidRPr="00450BF4" w:rsidRDefault="00C40608" w:rsidP="00C40608">
            <w:pPr>
              <w:jc w:val="center"/>
              <w:rPr>
                <w:rFonts w:ascii="Times New Roman" w:hAnsi="Times New Roman" w:cs="Times New Roman"/>
                <w:sz w:val="24"/>
                <w:szCs w:val="24"/>
              </w:rPr>
            </w:pPr>
            <w:r>
              <w:rPr>
                <w:rFonts w:ascii="Times New Roman" w:hAnsi="Times New Roman" w:cs="Times New Roman"/>
                <w:sz w:val="24"/>
                <w:szCs w:val="24"/>
              </w:rPr>
              <w:t>470,0</w:t>
            </w:r>
          </w:p>
        </w:tc>
      </w:tr>
      <w:tr w:rsidR="00C40608"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C40608" w:rsidRPr="00A87D04" w:rsidRDefault="00A01EB1" w:rsidP="00A87D04">
            <w:pPr>
              <w:spacing w:after="0" w:line="240" w:lineRule="auto"/>
              <w:rPr>
                <w:rFonts w:ascii="Times New Roman" w:eastAsia="Times New Roman" w:hAnsi="Times New Roman" w:cs="Times New Roman"/>
                <w:sz w:val="24"/>
                <w:szCs w:val="24"/>
                <w:lang w:eastAsia="ru-RU"/>
              </w:rPr>
            </w:pPr>
            <w:r w:rsidRPr="00A01EB1">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C40608" w:rsidRDefault="00C4060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C40608" w:rsidRDefault="00C4060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C40608" w:rsidRDefault="00C4060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C40608" w:rsidRDefault="00C4060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1310100182</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C40608" w:rsidRDefault="00C40608" w:rsidP="00C40608">
            <w:pPr>
              <w:jc w:val="center"/>
              <w:rPr>
                <w:rFonts w:ascii="Times New Roman" w:hAnsi="Times New Roman" w:cs="Times New Roman"/>
                <w:sz w:val="24"/>
                <w:szCs w:val="24"/>
              </w:rPr>
            </w:pPr>
            <w:r>
              <w:rPr>
                <w:rFonts w:ascii="Times New Roman" w:hAnsi="Times New Roman" w:cs="Times New Roman"/>
                <w:sz w:val="24"/>
                <w:szCs w:val="24"/>
              </w:rPr>
              <w:t>470,0</w:t>
            </w:r>
          </w:p>
        </w:tc>
      </w:tr>
      <w:tr w:rsidR="00AC180F"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C40608" w:rsidRPr="000720F9" w:rsidRDefault="00A01EB1" w:rsidP="00A87D04">
            <w:pPr>
              <w:spacing w:after="0" w:line="240" w:lineRule="auto"/>
              <w:rPr>
                <w:rFonts w:ascii="Times New Roman" w:hAnsi="Times New Roman" w:cs="Times New Roman"/>
                <w:sz w:val="24"/>
                <w:szCs w:val="24"/>
              </w:rPr>
            </w:pPr>
            <w:r w:rsidRPr="00A01EB1">
              <w:rPr>
                <w:rFonts w:ascii="Times New Roman" w:hAnsi="Times New Roman" w:cs="Times New Roman"/>
                <w:sz w:val="24"/>
                <w:szCs w:val="24"/>
              </w:rPr>
              <w:t>Строительство, реконструкция (в том числе реконструкция объектов незавершенного строительства), техническое перевооружение, приобретение  объектов   дополнительного образования</w:t>
            </w:r>
            <w:r>
              <w:rPr>
                <w:rFonts w:ascii="Times New Roman" w:hAnsi="Times New Roman" w:cs="Times New Roman"/>
                <w:sz w:val="24"/>
                <w:szCs w:val="24"/>
              </w:rPr>
              <w:t>)</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C406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13101</w:t>
            </w:r>
            <w:r w:rsidR="00C40608">
              <w:rPr>
                <w:rFonts w:ascii="Times New Roman" w:hAnsi="Times New Roman" w:cs="Times New Roman"/>
                <w:sz w:val="24"/>
                <w:szCs w:val="24"/>
                <w:lang w:val="en-US"/>
              </w:rPr>
              <w:t>S</w:t>
            </w:r>
            <w:r>
              <w:rPr>
                <w:rFonts w:ascii="Times New Roman" w:hAnsi="Times New Roman" w:cs="Times New Roman"/>
                <w:sz w:val="24"/>
                <w:szCs w:val="24"/>
              </w:rPr>
              <w:t>1250</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C40608" w:rsidRDefault="00C40608" w:rsidP="00C40608">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14 444</w:t>
            </w:r>
            <w:r>
              <w:rPr>
                <w:rFonts w:ascii="Times New Roman" w:hAnsi="Times New Roman" w:cs="Times New Roman"/>
                <w:sz w:val="24"/>
                <w:szCs w:val="24"/>
              </w:rPr>
              <w:t>,</w:t>
            </w:r>
            <w:r>
              <w:rPr>
                <w:rFonts w:ascii="Times New Roman" w:hAnsi="Times New Roman" w:cs="Times New Roman"/>
                <w:sz w:val="24"/>
                <w:szCs w:val="24"/>
                <w:lang w:val="en-US"/>
              </w:rPr>
              <w:t>1</w:t>
            </w:r>
          </w:p>
        </w:tc>
      </w:tr>
      <w:tr w:rsidR="00AC180F"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AC180F" w:rsidRPr="000720F9" w:rsidRDefault="00AC180F" w:rsidP="00A87D04">
            <w:pPr>
              <w:spacing w:after="0" w:line="240" w:lineRule="auto"/>
              <w:rPr>
                <w:rFonts w:ascii="Times New Roman" w:hAnsi="Times New Roman" w:cs="Times New Roman"/>
                <w:sz w:val="24"/>
                <w:szCs w:val="24"/>
              </w:rPr>
            </w:pPr>
            <w:r w:rsidRPr="000720F9">
              <w:rPr>
                <w:rFonts w:ascii="Times New Roman" w:eastAsia="Times New Roman" w:hAnsi="Times New Roman" w:cs="Times New Roman"/>
                <w:sz w:val="24"/>
                <w:szCs w:val="24"/>
                <w:lang w:eastAsia="ru-RU"/>
              </w:rPr>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C406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13101</w:t>
            </w:r>
            <w:r w:rsidR="00C40608">
              <w:rPr>
                <w:rFonts w:ascii="Times New Roman" w:hAnsi="Times New Roman" w:cs="Times New Roman"/>
                <w:sz w:val="24"/>
                <w:szCs w:val="24"/>
                <w:lang w:val="en-US"/>
              </w:rPr>
              <w:t>S</w:t>
            </w:r>
            <w:r>
              <w:rPr>
                <w:rFonts w:ascii="Times New Roman" w:hAnsi="Times New Roman" w:cs="Times New Roman"/>
                <w:sz w:val="24"/>
                <w:szCs w:val="24"/>
              </w:rPr>
              <w:t>1250</w:t>
            </w:r>
          </w:p>
        </w:tc>
        <w:tc>
          <w:tcPr>
            <w:tcW w:w="850" w:type="dxa"/>
            <w:tcBorders>
              <w:top w:val="nil"/>
              <w:left w:val="nil"/>
              <w:bottom w:val="single" w:sz="8" w:space="0" w:color="auto"/>
              <w:right w:val="single" w:sz="8" w:space="0" w:color="auto"/>
            </w:tcBorders>
            <w:shd w:val="clear" w:color="auto" w:fill="FFFFFF" w:themeFill="background1"/>
          </w:tcPr>
          <w:p w:rsidR="00AC180F" w:rsidRDefault="003F74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C180F" w:rsidRPr="003033A3">
              <w:rPr>
                <w:rFonts w:ascii="Times New Roman" w:eastAsia="Times New Roman" w:hAnsi="Times New Roman" w:cs="Times New Roman"/>
                <w:sz w:val="24"/>
                <w:szCs w:val="24"/>
                <w:lang w:eastAsia="ru-RU"/>
              </w:rPr>
              <w:t>00</w:t>
            </w:r>
          </w:p>
        </w:tc>
        <w:tc>
          <w:tcPr>
            <w:tcW w:w="2126" w:type="dxa"/>
            <w:tcBorders>
              <w:top w:val="nil"/>
              <w:left w:val="nil"/>
              <w:bottom w:val="single" w:sz="8" w:space="0" w:color="auto"/>
              <w:right w:val="single" w:sz="8" w:space="0" w:color="auto"/>
            </w:tcBorders>
            <w:shd w:val="clear" w:color="auto" w:fill="FFFFFF" w:themeFill="background1"/>
          </w:tcPr>
          <w:p w:rsidR="00AC180F" w:rsidRPr="00C40608" w:rsidRDefault="00C40608" w:rsidP="00C40608">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14 444</w:t>
            </w:r>
            <w:r>
              <w:rPr>
                <w:rFonts w:ascii="Times New Roman" w:hAnsi="Times New Roman" w:cs="Times New Roman"/>
                <w:sz w:val="24"/>
                <w:szCs w:val="24"/>
              </w:rPr>
              <w:t>,</w:t>
            </w:r>
            <w:r>
              <w:rPr>
                <w:rFonts w:ascii="Times New Roman" w:hAnsi="Times New Roman" w:cs="Times New Roman"/>
                <w:sz w:val="24"/>
                <w:szCs w:val="24"/>
                <w:lang w:val="en-US"/>
              </w:rPr>
              <w:t>1</w:t>
            </w:r>
          </w:p>
        </w:tc>
      </w:tr>
      <w:tr w:rsidR="00AC180F" w:rsidRPr="00A87D04" w:rsidTr="00B54466">
        <w:trPr>
          <w:trHeight w:val="33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Молодежная политика и оздоровление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36DB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534,7</w:t>
            </w:r>
          </w:p>
        </w:tc>
      </w:tr>
      <w:tr w:rsidR="00AC180F" w:rsidRPr="00A87D04" w:rsidTr="00B54466">
        <w:trPr>
          <w:trHeight w:val="416"/>
        </w:trPr>
        <w:tc>
          <w:tcPr>
            <w:tcW w:w="7103" w:type="dxa"/>
            <w:tcBorders>
              <w:top w:val="nil"/>
              <w:left w:val="single" w:sz="8" w:space="0" w:color="auto"/>
              <w:bottom w:val="nil"/>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Муниципальная программа муниципального образования Гулькевичский район «Дети Гулькевичского района»</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0300000000</w:t>
            </w:r>
          </w:p>
        </w:tc>
        <w:tc>
          <w:tcPr>
            <w:tcW w:w="850"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nil"/>
              <w:right w:val="single" w:sz="8" w:space="0" w:color="auto"/>
            </w:tcBorders>
            <w:shd w:val="clear" w:color="auto" w:fill="FFFFFF" w:themeFill="background1"/>
          </w:tcPr>
          <w:p w:rsidR="00AC180F" w:rsidRPr="00A87D04" w:rsidRDefault="00736DB4" w:rsidP="00A87D04">
            <w:pPr>
              <w:spacing w:after="0" w:line="240" w:lineRule="auto"/>
              <w:jc w:val="center"/>
              <w:rPr>
                <w:rFonts w:ascii="Times New Roman" w:hAnsi="Times New Roman" w:cs="Times New Roman"/>
                <w:sz w:val="24"/>
              </w:rPr>
            </w:pPr>
            <w:r>
              <w:rPr>
                <w:rFonts w:ascii="Times New Roman" w:hAnsi="Times New Roman" w:cs="Times New Roman"/>
                <w:sz w:val="24"/>
              </w:rPr>
              <w:t>534,7</w:t>
            </w:r>
          </w:p>
        </w:tc>
      </w:tr>
      <w:tr w:rsidR="00AC180F" w:rsidRPr="00A87D04" w:rsidTr="003C44A9">
        <w:trPr>
          <w:trHeight w:val="302"/>
        </w:trPr>
        <w:tc>
          <w:tcPr>
            <w:tcW w:w="7103" w:type="dxa"/>
            <w:tcBorders>
              <w:top w:val="single" w:sz="8" w:space="0" w:color="auto"/>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семейной политики детство сбережения, формирование условий для образования, воспитания, социализации и здорового образа жизни каждого ребенка, создание комфортной и доброжелательной среды для жизни детей в Гулькевичском районе</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0310000000</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AC180F" w:rsidRPr="00A87D04" w:rsidRDefault="00736DB4" w:rsidP="00A87D04">
            <w:pPr>
              <w:spacing w:after="0" w:line="240" w:lineRule="auto"/>
              <w:jc w:val="center"/>
              <w:rPr>
                <w:rFonts w:ascii="Times New Roman" w:hAnsi="Times New Roman" w:cs="Times New Roman"/>
                <w:sz w:val="24"/>
              </w:rPr>
            </w:pPr>
            <w:r>
              <w:rPr>
                <w:rFonts w:ascii="Times New Roman" w:hAnsi="Times New Roman" w:cs="Times New Roman"/>
                <w:sz w:val="24"/>
              </w:rPr>
              <w:t>534,7</w:t>
            </w:r>
          </w:p>
        </w:tc>
      </w:tr>
      <w:tr w:rsidR="00AC180F" w:rsidRPr="00A87D04" w:rsidTr="00E44EE9">
        <w:trPr>
          <w:trHeight w:val="28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престижа института семьи путем пропаганды семейных ценностей и традиций; развитие системы социализации детей-сирот и детей, оставшихся без попечения родителей; совершенствование системы отдыха и оздоровления детей и подростков; профилактика безнадзорности и правонарушений несовершеннолетних</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36DB4" w:rsidP="00A87D04">
            <w:pPr>
              <w:spacing w:after="0" w:line="240" w:lineRule="auto"/>
              <w:jc w:val="center"/>
              <w:rPr>
                <w:rFonts w:ascii="Times New Roman" w:hAnsi="Times New Roman" w:cs="Times New Roman"/>
                <w:sz w:val="24"/>
              </w:rPr>
            </w:pPr>
            <w:r>
              <w:rPr>
                <w:rFonts w:ascii="Times New Roman" w:hAnsi="Times New Roman" w:cs="Times New Roman"/>
                <w:sz w:val="24"/>
              </w:rPr>
              <w:t>534,7</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0310169120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36DB4" w:rsidP="00A87D04">
            <w:pPr>
              <w:spacing w:after="0" w:line="240" w:lineRule="auto"/>
              <w:jc w:val="center"/>
              <w:rPr>
                <w:rFonts w:ascii="Times New Roman" w:hAnsi="Times New Roman" w:cs="Times New Roman"/>
                <w:sz w:val="24"/>
              </w:rPr>
            </w:pPr>
            <w:r>
              <w:rPr>
                <w:rFonts w:ascii="Times New Roman" w:hAnsi="Times New Roman" w:cs="Times New Roman"/>
                <w:sz w:val="24"/>
              </w:rPr>
              <w:t>534,7</w:t>
            </w:r>
          </w:p>
        </w:tc>
      </w:tr>
      <w:tr w:rsidR="00AC180F" w:rsidRPr="00A87D04" w:rsidTr="00B54466">
        <w:trPr>
          <w:trHeight w:val="25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0310169120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736DB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534,7</w:t>
            </w:r>
          </w:p>
        </w:tc>
      </w:tr>
      <w:tr w:rsidR="00AC180F" w:rsidRPr="00A87D04" w:rsidTr="00B54466">
        <w:trPr>
          <w:trHeight w:val="25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Здравоохранение</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00</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C40608" w:rsidP="00C406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736DB4">
              <w:rPr>
                <w:rFonts w:ascii="Times New Roman" w:eastAsia="Times New Roman" w:hAnsi="Times New Roman" w:cs="Times New Roman"/>
                <w:sz w:val="24"/>
                <w:szCs w:val="24"/>
                <w:lang w:eastAsia="ru-RU"/>
              </w:rPr>
              <w:t>,0</w:t>
            </w:r>
          </w:p>
        </w:tc>
      </w:tr>
      <w:tr w:rsidR="00C40608" w:rsidRPr="00A87D04" w:rsidTr="00B54466">
        <w:trPr>
          <w:trHeight w:val="258"/>
        </w:trPr>
        <w:tc>
          <w:tcPr>
            <w:tcW w:w="7103" w:type="dxa"/>
            <w:tcBorders>
              <w:top w:val="nil"/>
              <w:left w:val="single" w:sz="8" w:space="0" w:color="auto"/>
              <w:bottom w:val="single" w:sz="8" w:space="0" w:color="auto"/>
              <w:right w:val="single" w:sz="8" w:space="0" w:color="auto"/>
            </w:tcBorders>
            <w:shd w:val="clear" w:color="auto" w:fill="auto"/>
          </w:tcPr>
          <w:p w:rsidR="00C40608" w:rsidRPr="00A87D04" w:rsidRDefault="00C4060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Амбулаторная помощь</w:t>
            </w:r>
          </w:p>
        </w:tc>
        <w:tc>
          <w:tcPr>
            <w:tcW w:w="992" w:type="dxa"/>
            <w:tcBorders>
              <w:top w:val="nil"/>
              <w:left w:val="nil"/>
              <w:bottom w:val="single" w:sz="8" w:space="0" w:color="auto"/>
              <w:right w:val="single" w:sz="4"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40608" w:rsidRDefault="00C40608" w:rsidP="00C40608">
            <w:pPr>
              <w:jc w:val="center"/>
            </w:pPr>
            <w:r w:rsidRPr="00046818">
              <w:rPr>
                <w:rFonts w:ascii="Times New Roman" w:eastAsia="Times New Roman" w:hAnsi="Times New Roman" w:cs="Times New Roman"/>
                <w:sz w:val="24"/>
                <w:szCs w:val="24"/>
                <w:lang w:eastAsia="ru-RU"/>
              </w:rPr>
              <w:t>3,0</w:t>
            </w:r>
          </w:p>
        </w:tc>
      </w:tr>
      <w:tr w:rsidR="00C40608" w:rsidRPr="00A87D04" w:rsidTr="00B54466">
        <w:trPr>
          <w:trHeight w:val="258"/>
        </w:trPr>
        <w:tc>
          <w:tcPr>
            <w:tcW w:w="7103" w:type="dxa"/>
            <w:tcBorders>
              <w:top w:val="nil"/>
              <w:left w:val="single" w:sz="8" w:space="0" w:color="auto"/>
              <w:bottom w:val="single" w:sz="8" w:space="0" w:color="auto"/>
              <w:right w:val="single" w:sz="8" w:space="0" w:color="auto"/>
            </w:tcBorders>
            <w:shd w:val="clear" w:color="auto" w:fill="auto"/>
          </w:tcPr>
          <w:p w:rsidR="00C40608" w:rsidRPr="00A87D04" w:rsidRDefault="00C4060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общественной инфраструктуры муниципального значения муниципального образования Гулькевичский район»</w:t>
            </w:r>
          </w:p>
        </w:tc>
        <w:tc>
          <w:tcPr>
            <w:tcW w:w="992" w:type="dxa"/>
            <w:tcBorders>
              <w:top w:val="nil"/>
              <w:left w:val="nil"/>
              <w:bottom w:val="single" w:sz="8" w:space="0" w:color="auto"/>
              <w:right w:val="single" w:sz="4"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1300000000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40608" w:rsidRDefault="00C40608" w:rsidP="00C40608">
            <w:pPr>
              <w:jc w:val="center"/>
            </w:pPr>
            <w:r w:rsidRPr="00046818">
              <w:rPr>
                <w:rFonts w:ascii="Times New Roman" w:eastAsia="Times New Roman" w:hAnsi="Times New Roman" w:cs="Times New Roman"/>
                <w:sz w:val="24"/>
                <w:szCs w:val="24"/>
                <w:lang w:eastAsia="ru-RU"/>
              </w:rPr>
              <w:t>3,0</w:t>
            </w:r>
          </w:p>
        </w:tc>
      </w:tr>
      <w:tr w:rsidR="00C40608" w:rsidRPr="00A87D04" w:rsidTr="00B54466">
        <w:trPr>
          <w:trHeight w:val="258"/>
        </w:trPr>
        <w:tc>
          <w:tcPr>
            <w:tcW w:w="7103" w:type="dxa"/>
            <w:tcBorders>
              <w:top w:val="nil"/>
              <w:left w:val="single" w:sz="8" w:space="0" w:color="auto"/>
              <w:bottom w:val="single" w:sz="8" w:space="0" w:color="auto"/>
              <w:right w:val="single" w:sz="8" w:space="0" w:color="auto"/>
            </w:tcBorders>
            <w:shd w:val="clear" w:color="auto" w:fill="auto"/>
          </w:tcPr>
          <w:p w:rsidR="00C40608" w:rsidRPr="00A87D04" w:rsidRDefault="00C4060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Мероприятия по повышению уровня жизни населения, проживающего на территории муниципального образования Гулькевичский район, посредством развития общественной </w:t>
            </w:r>
            <w:r w:rsidRPr="00A87D04">
              <w:rPr>
                <w:rFonts w:ascii="Times New Roman" w:eastAsia="Times New Roman" w:hAnsi="Times New Roman" w:cs="Times New Roman"/>
                <w:sz w:val="24"/>
                <w:szCs w:val="24"/>
                <w:lang w:eastAsia="ru-RU"/>
              </w:rPr>
              <w:lastRenderedPageBreak/>
              <w:t>инфраструктуры муниципального образования</w:t>
            </w:r>
          </w:p>
        </w:tc>
        <w:tc>
          <w:tcPr>
            <w:tcW w:w="992" w:type="dxa"/>
            <w:tcBorders>
              <w:top w:val="nil"/>
              <w:left w:val="nil"/>
              <w:bottom w:val="single" w:sz="8" w:space="0" w:color="auto"/>
              <w:right w:val="single" w:sz="4"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1310000000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40608" w:rsidRDefault="00C40608" w:rsidP="00C40608">
            <w:pPr>
              <w:jc w:val="center"/>
            </w:pPr>
            <w:r w:rsidRPr="00046818">
              <w:rPr>
                <w:rFonts w:ascii="Times New Roman" w:eastAsia="Times New Roman" w:hAnsi="Times New Roman" w:cs="Times New Roman"/>
                <w:sz w:val="24"/>
                <w:szCs w:val="24"/>
                <w:lang w:eastAsia="ru-RU"/>
              </w:rPr>
              <w:t>3,0</w:t>
            </w:r>
          </w:p>
        </w:tc>
      </w:tr>
      <w:tr w:rsidR="00C40608" w:rsidRPr="00A87D04" w:rsidTr="00B54466">
        <w:trPr>
          <w:trHeight w:val="258"/>
        </w:trPr>
        <w:tc>
          <w:tcPr>
            <w:tcW w:w="7103" w:type="dxa"/>
            <w:tcBorders>
              <w:top w:val="nil"/>
              <w:left w:val="single" w:sz="8" w:space="0" w:color="auto"/>
              <w:bottom w:val="single" w:sz="8" w:space="0" w:color="auto"/>
              <w:right w:val="single" w:sz="8" w:space="0" w:color="auto"/>
            </w:tcBorders>
            <w:shd w:val="clear" w:color="auto" w:fill="auto"/>
          </w:tcPr>
          <w:p w:rsidR="00C40608" w:rsidRPr="00A87D04" w:rsidRDefault="00C4060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Строительство, капитальный ремонт, реконструкция, проектирование, модернизация и техническое перевооружение общественной инфраструктуры, приобретение объектов недвижимости, а также движимого имущества, необходимого для обеспечения функционирования объектов общественной инфраструктуры, предназначенных для решения вопросов местного значения, в том числе реализация комплекса мероприятий по модернизации муниципальной системы дошкольного образования  в муниципальном  образовании Гулькевичский район</w:t>
            </w:r>
          </w:p>
        </w:tc>
        <w:tc>
          <w:tcPr>
            <w:tcW w:w="992" w:type="dxa"/>
            <w:tcBorders>
              <w:top w:val="nil"/>
              <w:left w:val="nil"/>
              <w:bottom w:val="single" w:sz="8" w:space="0" w:color="auto"/>
              <w:right w:val="single" w:sz="4"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1310100000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40608" w:rsidRDefault="00C40608" w:rsidP="00C40608">
            <w:pPr>
              <w:jc w:val="center"/>
            </w:pPr>
            <w:r w:rsidRPr="00046818">
              <w:rPr>
                <w:rFonts w:ascii="Times New Roman" w:eastAsia="Times New Roman" w:hAnsi="Times New Roman" w:cs="Times New Roman"/>
                <w:sz w:val="24"/>
                <w:szCs w:val="24"/>
                <w:lang w:eastAsia="ru-RU"/>
              </w:rPr>
              <w:t>3,0</w:t>
            </w:r>
          </w:p>
        </w:tc>
      </w:tr>
      <w:tr w:rsidR="00C40608" w:rsidRPr="00A87D04" w:rsidTr="00B54466">
        <w:trPr>
          <w:trHeight w:val="258"/>
        </w:trPr>
        <w:tc>
          <w:tcPr>
            <w:tcW w:w="7103" w:type="dxa"/>
            <w:tcBorders>
              <w:top w:val="nil"/>
              <w:left w:val="single" w:sz="8" w:space="0" w:color="auto"/>
              <w:bottom w:val="single" w:sz="8" w:space="0" w:color="auto"/>
              <w:right w:val="single" w:sz="8" w:space="0" w:color="auto"/>
            </w:tcBorders>
            <w:shd w:val="clear" w:color="auto" w:fill="auto"/>
          </w:tcPr>
          <w:p w:rsidR="00C40608" w:rsidRDefault="00A01EB1" w:rsidP="00A87D04">
            <w:pPr>
              <w:spacing w:after="0" w:line="240" w:lineRule="auto"/>
              <w:rPr>
                <w:rFonts w:ascii="Times New Roman" w:eastAsia="Times New Roman" w:hAnsi="Times New Roman" w:cs="Times New Roman"/>
                <w:sz w:val="24"/>
                <w:szCs w:val="24"/>
                <w:lang w:eastAsia="ru-RU"/>
              </w:rPr>
            </w:pPr>
            <w:r w:rsidRPr="00A01EB1">
              <w:rPr>
                <w:rFonts w:ascii="Times New Roman" w:eastAsia="Times New Roman" w:hAnsi="Times New Roman" w:cs="Times New Roman"/>
                <w:sz w:val="24"/>
                <w:szCs w:val="24"/>
                <w:lang w:eastAsia="ru-RU"/>
              </w:rPr>
              <w:t>Технологическое присоединение объектов электропотребления «ЭПУ для амбулаторно-поликлинического обслуживания», расположенных  по адресам: Гулькевичский район, хут. Тельман, ул. Репина, кадастровый номер 23:06:0701001:688 и  Гулькевичский район, ст. Скобелевская, ул. Молодёжная 11, кадастровый номер 23:06:0904016:671</w:t>
            </w:r>
            <w:r>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4" w:space="0" w:color="auto"/>
            </w:tcBorders>
            <w:shd w:val="clear" w:color="auto" w:fill="FFFFFF" w:themeFill="background1"/>
          </w:tcPr>
          <w:p w:rsidR="00C40608" w:rsidRDefault="00C4060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Default="00C4060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Default="00C4060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C40608" w:rsidRDefault="00C4060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1310100159</w:t>
            </w:r>
          </w:p>
        </w:tc>
        <w:tc>
          <w:tcPr>
            <w:tcW w:w="850" w:type="dxa"/>
            <w:tcBorders>
              <w:top w:val="nil"/>
              <w:left w:val="nil"/>
              <w:bottom w:val="single" w:sz="8" w:space="0" w:color="auto"/>
              <w:right w:val="single" w:sz="8" w:space="0" w:color="auto"/>
            </w:tcBorders>
            <w:shd w:val="clear" w:color="auto" w:fill="FFFFFF" w:themeFill="background1"/>
          </w:tcPr>
          <w:p w:rsidR="00C40608" w:rsidRDefault="00C4060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40608" w:rsidRDefault="00C4060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C40608" w:rsidRPr="00A87D04" w:rsidTr="00B54466">
        <w:trPr>
          <w:trHeight w:val="258"/>
        </w:trPr>
        <w:tc>
          <w:tcPr>
            <w:tcW w:w="7103" w:type="dxa"/>
            <w:tcBorders>
              <w:top w:val="nil"/>
              <w:left w:val="single" w:sz="8" w:space="0" w:color="auto"/>
              <w:bottom w:val="single" w:sz="8" w:space="0" w:color="auto"/>
              <w:right w:val="single" w:sz="8" w:space="0" w:color="auto"/>
            </w:tcBorders>
            <w:shd w:val="clear" w:color="auto" w:fill="auto"/>
          </w:tcPr>
          <w:p w:rsidR="00C40608" w:rsidRDefault="00A01EB1" w:rsidP="00A87D04">
            <w:pPr>
              <w:spacing w:after="0" w:line="240" w:lineRule="auto"/>
              <w:rPr>
                <w:rFonts w:ascii="Times New Roman" w:eastAsia="Times New Roman" w:hAnsi="Times New Roman" w:cs="Times New Roman"/>
                <w:sz w:val="24"/>
                <w:szCs w:val="24"/>
                <w:lang w:eastAsia="ru-RU"/>
              </w:rPr>
            </w:pPr>
            <w:r w:rsidRPr="00A01EB1">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C40608" w:rsidRDefault="00C4060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Default="00C4060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Default="00C4060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C40608" w:rsidRDefault="00C4060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1310100159</w:t>
            </w:r>
          </w:p>
        </w:tc>
        <w:tc>
          <w:tcPr>
            <w:tcW w:w="850" w:type="dxa"/>
            <w:tcBorders>
              <w:top w:val="nil"/>
              <w:left w:val="nil"/>
              <w:bottom w:val="single" w:sz="8" w:space="0" w:color="auto"/>
              <w:right w:val="single" w:sz="8" w:space="0" w:color="auto"/>
            </w:tcBorders>
            <w:shd w:val="clear" w:color="auto" w:fill="FFFFFF" w:themeFill="background1"/>
          </w:tcPr>
          <w:p w:rsidR="00C40608" w:rsidRDefault="00C4060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40608" w:rsidRDefault="00C4060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AC180F" w:rsidRPr="00A87D04" w:rsidTr="00B54466">
        <w:trPr>
          <w:trHeight w:val="20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Социальная политика</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10</w:t>
            </w:r>
          </w:p>
        </w:tc>
        <w:tc>
          <w:tcPr>
            <w:tcW w:w="993" w:type="dxa"/>
            <w:tcBorders>
              <w:top w:val="single" w:sz="4" w:space="0" w:color="auto"/>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C3979" w:rsidP="00C4060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231 138,5</w:t>
            </w:r>
          </w:p>
        </w:tc>
      </w:tr>
      <w:tr w:rsidR="00AC180F" w:rsidRPr="00A87D04" w:rsidTr="00B54466">
        <w:trPr>
          <w:trHeight w:val="12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Пенсионное обеспечение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6 707,4</w:t>
            </w:r>
          </w:p>
        </w:tc>
      </w:tr>
      <w:tr w:rsidR="00AC180F" w:rsidRPr="00A87D04" w:rsidTr="00B54466">
        <w:trPr>
          <w:trHeight w:val="65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«Социальная поддержка граждан»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6 707,4</w:t>
            </w:r>
          </w:p>
        </w:tc>
      </w:tr>
      <w:tr w:rsidR="00AC180F" w:rsidRPr="00A87D04" w:rsidTr="00B54466">
        <w:trPr>
          <w:trHeight w:val="53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Осуществление ежемесячных денежных выплат отдельным категориям граждан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6 707,4</w:t>
            </w:r>
          </w:p>
        </w:tc>
      </w:tr>
      <w:tr w:rsidR="00AC180F" w:rsidRPr="00A87D04" w:rsidTr="00B54466">
        <w:trPr>
          <w:trHeight w:val="59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Осуществление ежемесячных денежных выплат отдельным категориям граждан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6 707,4</w:t>
            </w:r>
          </w:p>
        </w:tc>
      </w:tr>
      <w:tr w:rsidR="00AC180F" w:rsidRPr="00A87D04" w:rsidTr="00B54466">
        <w:trPr>
          <w:trHeight w:val="78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Осуществление ежемесячных денежных выплат к пенсиям отдельным категориям граждан (дополнительное пенсионное обеспечение)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0210100022</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6 707,4</w:t>
            </w:r>
          </w:p>
        </w:tc>
      </w:tr>
      <w:tr w:rsidR="00AC180F" w:rsidRPr="00A87D04" w:rsidTr="00B54466">
        <w:trPr>
          <w:trHeight w:val="35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0210100022</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75B4"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6 707,4</w:t>
            </w:r>
          </w:p>
        </w:tc>
      </w:tr>
      <w:tr w:rsidR="00AC180F" w:rsidRPr="00A87D04" w:rsidTr="00B54466">
        <w:trPr>
          <w:trHeight w:val="26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Социальное обеспечение  населения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C397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19 259,4</w:t>
            </w:r>
          </w:p>
        </w:tc>
      </w:tr>
      <w:tr w:rsidR="00AC180F" w:rsidRPr="00A87D04" w:rsidTr="00B54466">
        <w:trPr>
          <w:trHeight w:val="34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«Социальная поддержка граждан»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5066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17 651,7</w:t>
            </w:r>
          </w:p>
        </w:tc>
      </w:tr>
      <w:tr w:rsidR="00AC180F" w:rsidRPr="00A87D04" w:rsidTr="00B54466">
        <w:trPr>
          <w:trHeight w:val="53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Осуществление ежемесячных денежных выплат отдельным категориям граждан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5066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15 651,7</w:t>
            </w:r>
          </w:p>
        </w:tc>
      </w:tr>
      <w:tr w:rsidR="00AC180F" w:rsidRPr="00A87D04" w:rsidTr="00B54466">
        <w:trPr>
          <w:trHeight w:val="712"/>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0D0DE0" w:rsidRDefault="00AC180F" w:rsidP="00A87D04">
            <w:pPr>
              <w:spacing w:after="0" w:line="240" w:lineRule="auto"/>
              <w:rPr>
                <w:rFonts w:ascii="Times New Roman" w:hAnsi="Times New Roman" w:cs="Times New Roman"/>
                <w:sz w:val="24"/>
                <w:szCs w:val="24"/>
                <w:highlight w:val="green"/>
              </w:rPr>
            </w:pPr>
            <w:r w:rsidRPr="003033A3">
              <w:rPr>
                <w:rFonts w:ascii="Times New Roman" w:hAnsi="Times New Roman" w:cs="Times New Roman"/>
                <w:bCs/>
                <w:sz w:val="24"/>
                <w:szCs w:val="24"/>
              </w:rPr>
              <w:t>Единовременные денежные выплаты гражданам Российской Федерации, прошедшим отбор в военном комиссариате Гулькевичского и Кавказского муниципальных районов и заключившим контракт о прохождении военной службы в Вооружённых силах Российской Федерации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в период с 1 августа 2024 г. до завершения специальной военной операции</w:t>
            </w:r>
            <w:r w:rsidR="006C366A" w:rsidRPr="003033A3">
              <w:rPr>
                <w:rFonts w:ascii="Times New Roman" w:hAnsi="Times New Roman" w:cs="Times New Roman"/>
                <w:bCs/>
                <w:sz w:val="24"/>
                <w:szCs w:val="24"/>
              </w:rPr>
              <w:t>, а также иностранным гражданам, прошедших отбор в военном комиссариате Гулькевичского и Кавказского муниципальных районов Краснодарского края</w:t>
            </w:r>
            <w:r w:rsidR="00CA4770" w:rsidRPr="003033A3">
              <w:rPr>
                <w:rFonts w:ascii="Times New Roman" w:hAnsi="Times New Roman" w:cs="Times New Roman"/>
                <w:bCs/>
                <w:sz w:val="24"/>
                <w:szCs w:val="24"/>
              </w:rPr>
              <w:t xml:space="preserve"> и заключивших контракт о прохождении военной службы в Вооружённых Силах Российской Федерации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в период с 1 сентября 2025 г. до завершения специальной военной операции</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w:t>
            </w:r>
            <w:r w:rsidRPr="00CA4770">
              <w:rPr>
                <w:rFonts w:ascii="Times New Roman" w:eastAsia="Times New Roman" w:hAnsi="Times New Roman" w:cs="Times New Roman"/>
                <w:sz w:val="24"/>
                <w:szCs w:val="24"/>
                <w:lang w:eastAsia="ru-RU"/>
              </w:rPr>
              <w:t>1</w:t>
            </w:r>
            <w:r w:rsidRPr="00A87D04">
              <w:rPr>
                <w:rFonts w:ascii="Times New Roman" w:eastAsia="Times New Roman" w:hAnsi="Times New Roman" w:cs="Times New Roman"/>
                <w:sz w:val="24"/>
                <w:szCs w:val="24"/>
                <w:lang w:eastAsia="ru-RU"/>
              </w:rPr>
              <w:t>00019</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5066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15 000,0</w:t>
            </w:r>
          </w:p>
        </w:tc>
      </w:tr>
      <w:tr w:rsidR="00AC180F" w:rsidRPr="00A87D04" w:rsidTr="00AB4EA1">
        <w:trPr>
          <w:trHeight w:val="375"/>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w:t>
            </w:r>
            <w:r w:rsidRPr="00CA4770">
              <w:rPr>
                <w:rFonts w:ascii="Times New Roman" w:eastAsia="Times New Roman" w:hAnsi="Times New Roman" w:cs="Times New Roman"/>
                <w:sz w:val="24"/>
                <w:szCs w:val="24"/>
                <w:lang w:eastAsia="ru-RU"/>
              </w:rPr>
              <w:t>1</w:t>
            </w:r>
            <w:r w:rsidRPr="00A87D04">
              <w:rPr>
                <w:rFonts w:ascii="Times New Roman" w:eastAsia="Times New Roman" w:hAnsi="Times New Roman" w:cs="Times New Roman"/>
                <w:sz w:val="24"/>
                <w:szCs w:val="24"/>
                <w:lang w:eastAsia="ru-RU"/>
              </w:rPr>
              <w:t>00019</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5066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15 000,0</w:t>
            </w:r>
          </w:p>
        </w:tc>
      </w:tr>
      <w:tr w:rsidR="00AC180F" w:rsidRPr="00A87D04" w:rsidTr="00B54466">
        <w:trPr>
          <w:trHeight w:val="712"/>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Единовременная денежная выплата гражданам, награжденным медалью муниципального образования Гулькевичский район «За выдающийся вклад в развитие Гулькевичского района» I, II, III степени, а также Почетной грамотой Совета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0210100020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w:t>
            </w:r>
          </w:p>
        </w:tc>
      </w:tr>
      <w:tr w:rsidR="00AC180F" w:rsidRPr="00A87D04" w:rsidTr="00B54466">
        <w:trPr>
          <w:trHeight w:val="13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tabs>
                <w:tab w:val="right" w:pos="9355"/>
              </w:tabs>
              <w:spacing w:after="0" w:line="240" w:lineRule="auto"/>
              <w:rPr>
                <w:rFonts w:ascii="Times New Roman" w:hAnsi="Times New Roman" w:cs="Times New Roman"/>
                <w:sz w:val="24"/>
                <w:szCs w:val="24"/>
              </w:rPr>
            </w:pPr>
            <w:r w:rsidRPr="00A87D04">
              <w:rPr>
                <w:rFonts w:ascii="Times New Roman" w:hAnsi="Times New Roman" w:cs="Times New Roman"/>
                <w:sz w:val="24"/>
                <w:szCs w:val="24"/>
              </w:rPr>
              <w:lastRenderedPageBreak/>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0210100020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w:t>
            </w:r>
          </w:p>
        </w:tc>
      </w:tr>
      <w:tr w:rsidR="00AC180F" w:rsidRPr="00A87D04" w:rsidTr="00B54466">
        <w:trPr>
          <w:trHeight w:val="28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денежных выплат почетным гражданам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0210100023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576,7</w:t>
            </w:r>
          </w:p>
        </w:tc>
      </w:tr>
      <w:tr w:rsidR="00AC180F" w:rsidRPr="00A87D04" w:rsidTr="003C44A9">
        <w:trPr>
          <w:trHeight w:val="26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0210100023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4A75B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576,7</w:t>
            </w:r>
          </w:p>
        </w:tc>
      </w:tr>
      <w:tr w:rsidR="00AC180F" w:rsidRPr="00A87D04" w:rsidTr="00B54466">
        <w:trPr>
          <w:trHeight w:val="43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Увеличение объема и повышение качества социальных услуг, оказываемых гражданам, посредством обеспечения условий для эффективной деятельности и развития социально ориентированных некоммерческих организаций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0220000000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2 000,0</w:t>
            </w:r>
          </w:p>
        </w:tc>
      </w:tr>
      <w:tr w:rsidR="00AC180F" w:rsidRPr="00A87D04" w:rsidTr="00B54466">
        <w:trPr>
          <w:trHeight w:val="97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Государственная поддержка общественно полезных программ социально ориентированных некоммерческих организаций, направленных на развитие общественных инициатив по решению социальных проблем в Гулькевичском районе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0220200000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2 000,0</w:t>
            </w:r>
          </w:p>
        </w:tc>
      </w:tr>
      <w:tr w:rsidR="00AC180F" w:rsidRPr="00A87D04" w:rsidTr="00B54466">
        <w:trPr>
          <w:trHeight w:val="55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социально-ориентированным некоммерческим организациям, осуществляющим свою деятельность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0220200021</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2 000,0</w:t>
            </w:r>
          </w:p>
        </w:tc>
      </w:tr>
      <w:tr w:rsidR="00AC180F" w:rsidRPr="00A87D04" w:rsidTr="00B54466">
        <w:trPr>
          <w:trHeight w:val="54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0220200021</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75B4"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2 000,0</w:t>
            </w:r>
          </w:p>
        </w:tc>
      </w:tr>
      <w:tr w:rsidR="00AC180F" w:rsidRPr="00A87D04" w:rsidTr="00B54466">
        <w:trPr>
          <w:trHeight w:val="43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«Дети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607,7</w:t>
            </w:r>
          </w:p>
        </w:tc>
      </w:tr>
      <w:tr w:rsidR="00AC180F" w:rsidRPr="00A87D04" w:rsidTr="00B54466">
        <w:trPr>
          <w:trHeight w:val="118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семейной политики детствосбережения, формирование условий для образования, воспитания, социализации и здорового образа жизни каждого ребенка, создание комфортной и доброжелательной среды для жизни детей в Гулькевичском районе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607,7</w:t>
            </w:r>
          </w:p>
        </w:tc>
      </w:tr>
      <w:tr w:rsidR="00AC180F" w:rsidRPr="00A87D04" w:rsidTr="00B54466">
        <w:trPr>
          <w:trHeight w:val="39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престижа института семьи путем пропаганды семейных ценностей и традиций; развитие системы социализации детей-сирот и детей, оставшихся без попечения родителей; совершенствование системы отдыха и оздоровления детей и подростков; профилактика безнадзорности и правонарушений несовершеннолетних</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607,7</w:t>
            </w:r>
          </w:p>
        </w:tc>
      </w:tr>
      <w:tr w:rsidR="00AC180F" w:rsidRPr="00A87D04" w:rsidTr="00B54466">
        <w:trPr>
          <w:trHeight w:val="72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274460" w:rsidP="00A87D04">
            <w:pPr>
              <w:spacing w:after="0" w:line="240" w:lineRule="auto"/>
              <w:rPr>
                <w:rFonts w:ascii="Times New Roman" w:eastAsia="Times New Roman" w:hAnsi="Times New Roman" w:cs="Times New Roman"/>
                <w:sz w:val="24"/>
                <w:szCs w:val="24"/>
                <w:lang w:eastAsia="ru-RU"/>
              </w:rPr>
            </w:pPr>
            <w:r w:rsidRPr="00274460">
              <w:rPr>
                <w:rFonts w:ascii="Times New Roman" w:eastAsia="Times New Roman" w:hAnsi="Times New Roman" w:cs="Times New Roman"/>
                <w:sz w:val="24"/>
                <w:szCs w:val="24"/>
                <w:lang w:eastAsia="ru-RU"/>
              </w:rPr>
              <w:lastRenderedPageBreak/>
              <w:t>Приобретение новогодних подарков для детей-сирот и детей, оставшихся без попечения родителей, талантливых и одаренных детей, для детей из семей, находящихся в трудной жизненной ситуации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350,0</w:t>
            </w:r>
          </w:p>
        </w:tc>
      </w:tr>
      <w:tr w:rsidR="00AC180F" w:rsidRPr="00A87D04" w:rsidTr="00B54466">
        <w:trPr>
          <w:trHeight w:val="31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75B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350,0</w:t>
            </w:r>
          </w:p>
        </w:tc>
      </w:tr>
      <w:tr w:rsidR="00E9241E" w:rsidRPr="00A87D04" w:rsidTr="00B54466">
        <w:trPr>
          <w:trHeight w:val="313"/>
        </w:trPr>
        <w:tc>
          <w:tcPr>
            <w:tcW w:w="7103" w:type="dxa"/>
            <w:tcBorders>
              <w:top w:val="nil"/>
              <w:left w:val="single" w:sz="8" w:space="0" w:color="auto"/>
              <w:bottom w:val="single" w:sz="8" w:space="0" w:color="auto"/>
              <w:right w:val="single" w:sz="8" w:space="0" w:color="auto"/>
            </w:tcBorders>
            <w:shd w:val="clear" w:color="auto" w:fill="FFFFFF" w:themeFill="background1"/>
          </w:tcPr>
          <w:p w:rsidR="00E9241E" w:rsidRPr="00A87D04" w:rsidRDefault="00E9241E" w:rsidP="0068294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и осуществление информирования населения Гулькевичского района о мероприятиях по реализации семейной политики и детствосбережения в Гулькевичском районе</w:t>
            </w:r>
          </w:p>
        </w:tc>
        <w:tc>
          <w:tcPr>
            <w:tcW w:w="992" w:type="dxa"/>
            <w:tcBorders>
              <w:top w:val="nil"/>
              <w:left w:val="nil"/>
              <w:bottom w:val="single" w:sz="8" w:space="0" w:color="auto"/>
              <w:right w:val="single" w:sz="8" w:space="0" w:color="auto"/>
            </w:tcBorders>
            <w:shd w:val="clear" w:color="auto" w:fill="FFFFFF" w:themeFill="background1"/>
          </w:tcPr>
          <w:p w:rsidR="00E9241E" w:rsidRPr="00A87D04" w:rsidRDefault="00E9241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E9241E" w:rsidRPr="00A87D04" w:rsidRDefault="00E9241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E9241E" w:rsidRPr="00A87D04" w:rsidRDefault="00E9241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E9241E" w:rsidRPr="00A87D04" w:rsidRDefault="00E9241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0310100035</w:t>
            </w:r>
          </w:p>
        </w:tc>
        <w:tc>
          <w:tcPr>
            <w:tcW w:w="850" w:type="dxa"/>
            <w:tcBorders>
              <w:top w:val="nil"/>
              <w:left w:val="nil"/>
              <w:bottom w:val="single" w:sz="8" w:space="0" w:color="auto"/>
              <w:right w:val="single" w:sz="8" w:space="0" w:color="auto"/>
            </w:tcBorders>
            <w:shd w:val="clear" w:color="auto" w:fill="FFFFFF" w:themeFill="background1"/>
          </w:tcPr>
          <w:p w:rsidR="00E9241E" w:rsidRPr="00A87D04" w:rsidRDefault="00E9241E"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E9241E" w:rsidRDefault="00E9241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p>
        </w:tc>
      </w:tr>
      <w:tr w:rsidR="00E9241E" w:rsidRPr="00A87D04" w:rsidTr="00B54466">
        <w:trPr>
          <w:trHeight w:val="313"/>
        </w:trPr>
        <w:tc>
          <w:tcPr>
            <w:tcW w:w="7103" w:type="dxa"/>
            <w:tcBorders>
              <w:top w:val="nil"/>
              <w:left w:val="single" w:sz="8" w:space="0" w:color="auto"/>
              <w:bottom w:val="single" w:sz="8" w:space="0" w:color="auto"/>
              <w:right w:val="single" w:sz="8" w:space="0" w:color="auto"/>
            </w:tcBorders>
            <w:shd w:val="clear" w:color="auto" w:fill="FFFFFF" w:themeFill="background1"/>
          </w:tcPr>
          <w:p w:rsidR="00E9241E" w:rsidRPr="00A87D04" w:rsidRDefault="00E9241E" w:rsidP="0068294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E9241E" w:rsidRDefault="00E9241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E9241E" w:rsidRDefault="00E9241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E9241E" w:rsidRDefault="00E9241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E9241E" w:rsidRDefault="00E9241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0310100035</w:t>
            </w:r>
          </w:p>
        </w:tc>
        <w:tc>
          <w:tcPr>
            <w:tcW w:w="850" w:type="dxa"/>
            <w:tcBorders>
              <w:top w:val="nil"/>
              <w:left w:val="nil"/>
              <w:bottom w:val="single" w:sz="8" w:space="0" w:color="auto"/>
              <w:right w:val="single" w:sz="8" w:space="0" w:color="auto"/>
            </w:tcBorders>
            <w:shd w:val="clear" w:color="auto" w:fill="FFFFFF" w:themeFill="background1"/>
          </w:tcPr>
          <w:p w:rsidR="00E9241E" w:rsidRPr="00A87D04" w:rsidRDefault="00E9241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E9241E" w:rsidRDefault="00E9241E"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p>
        </w:tc>
      </w:tr>
      <w:tr w:rsidR="0076389A" w:rsidRPr="00A87D04" w:rsidTr="00B54466">
        <w:trPr>
          <w:trHeight w:val="313"/>
        </w:trPr>
        <w:tc>
          <w:tcPr>
            <w:tcW w:w="7103" w:type="dxa"/>
            <w:tcBorders>
              <w:top w:val="nil"/>
              <w:left w:val="single" w:sz="8" w:space="0" w:color="auto"/>
              <w:bottom w:val="single" w:sz="8" w:space="0" w:color="auto"/>
              <w:right w:val="single" w:sz="8" w:space="0" w:color="auto"/>
            </w:tcBorders>
            <w:shd w:val="clear" w:color="auto" w:fill="FFFFFF" w:themeFill="background1"/>
          </w:tcPr>
          <w:p w:rsidR="0076389A" w:rsidRPr="00A87D04" w:rsidRDefault="0076389A" w:rsidP="0068294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Вручение сувенирной продукции и нагрудных знаков главы муниципального о</w:t>
            </w:r>
            <w:r>
              <w:rPr>
                <w:rFonts w:ascii="Times New Roman" w:eastAsia="Times New Roman" w:hAnsi="Times New Roman" w:cs="Times New Roman"/>
                <w:sz w:val="24"/>
                <w:szCs w:val="24"/>
                <w:lang w:eastAsia="ru-RU"/>
              </w:rPr>
              <w:t>бразования Гулькевичский район «Материнская благодать»</w:t>
            </w:r>
          </w:p>
        </w:tc>
        <w:tc>
          <w:tcPr>
            <w:tcW w:w="992" w:type="dxa"/>
            <w:tcBorders>
              <w:top w:val="nil"/>
              <w:left w:val="nil"/>
              <w:bottom w:val="single" w:sz="8" w:space="0" w:color="auto"/>
              <w:right w:val="single" w:sz="8" w:space="0" w:color="auto"/>
            </w:tcBorders>
            <w:shd w:val="clear" w:color="auto" w:fill="FFFFFF" w:themeFill="background1"/>
          </w:tcPr>
          <w:p w:rsidR="0076389A"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76389A"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76389A"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6389A"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0310100036</w:t>
            </w:r>
          </w:p>
        </w:tc>
        <w:tc>
          <w:tcPr>
            <w:tcW w:w="850" w:type="dxa"/>
            <w:tcBorders>
              <w:top w:val="nil"/>
              <w:left w:val="nil"/>
              <w:bottom w:val="single" w:sz="8" w:space="0" w:color="auto"/>
              <w:right w:val="single" w:sz="8" w:space="0" w:color="auto"/>
            </w:tcBorders>
            <w:shd w:val="clear" w:color="auto" w:fill="FFFFFF" w:themeFill="background1"/>
          </w:tcPr>
          <w:p w:rsidR="0076389A" w:rsidRDefault="0076389A"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76389A"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r>
      <w:tr w:rsidR="0076389A" w:rsidRPr="00A87D04" w:rsidTr="00B54466">
        <w:trPr>
          <w:trHeight w:val="313"/>
        </w:trPr>
        <w:tc>
          <w:tcPr>
            <w:tcW w:w="7103" w:type="dxa"/>
            <w:tcBorders>
              <w:top w:val="nil"/>
              <w:left w:val="single" w:sz="8" w:space="0" w:color="auto"/>
              <w:bottom w:val="single" w:sz="8" w:space="0" w:color="auto"/>
              <w:right w:val="single" w:sz="8" w:space="0" w:color="auto"/>
            </w:tcBorders>
            <w:shd w:val="clear" w:color="auto" w:fill="FFFFFF" w:themeFill="background1"/>
          </w:tcPr>
          <w:p w:rsidR="0076389A" w:rsidRPr="00A87D04" w:rsidRDefault="0076389A" w:rsidP="0068294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76389A"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76389A"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76389A"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6389A"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0310100036</w:t>
            </w:r>
          </w:p>
        </w:tc>
        <w:tc>
          <w:tcPr>
            <w:tcW w:w="850" w:type="dxa"/>
            <w:tcBorders>
              <w:top w:val="nil"/>
              <w:left w:val="nil"/>
              <w:bottom w:val="single" w:sz="8" w:space="0" w:color="auto"/>
              <w:right w:val="single" w:sz="8" w:space="0" w:color="auto"/>
            </w:tcBorders>
            <w:shd w:val="clear" w:color="auto" w:fill="FFFFFF" w:themeFill="background1"/>
          </w:tcPr>
          <w:p w:rsidR="0076389A"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76389A"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r>
      <w:tr w:rsidR="00AC180F" w:rsidRPr="00A87D04" w:rsidTr="00B54466">
        <w:trPr>
          <w:trHeight w:val="30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и проведение социально значимых мероприятий, направленных на поддержку семьи и детей, укрепление семейных ценностей и традиций, в том числе: Международный день защиты детей; День семьи; День матери; краевой конкурс замещаемых семей; праздник  «Святых Петра и Февронии», «Я выбираю безопасный труд»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0310100037</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113,7</w:t>
            </w:r>
          </w:p>
        </w:tc>
      </w:tr>
      <w:tr w:rsidR="00AC180F" w:rsidRPr="00A87D04" w:rsidTr="00B54466">
        <w:trPr>
          <w:trHeight w:val="33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0310100037</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113,7</w:t>
            </w:r>
          </w:p>
        </w:tc>
      </w:tr>
      <w:tr w:rsidR="00AC180F" w:rsidRPr="00A87D04" w:rsidTr="00B54466">
        <w:trPr>
          <w:trHeight w:val="98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и проведение социально значимых мероприятий, направленных на пропаганду здорового образа жизни и активного отдыха несовершеннолетних, в том числе: конкурс «Кубанские каникулы», конкурс  «Формула успеха», конкурс «Я выбираю ответственность», конкурс «Здравствуй, мама»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0310100045</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95,0</w:t>
            </w:r>
          </w:p>
        </w:tc>
      </w:tr>
      <w:tr w:rsidR="00AC180F" w:rsidRPr="00A87D04" w:rsidTr="00B54466">
        <w:trPr>
          <w:trHeight w:val="33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0310100045</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95,0</w:t>
            </w:r>
          </w:p>
        </w:tc>
      </w:tr>
      <w:tr w:rsidR="00AC180F" w:rsidRPr="00A87D04" w:rsidTr="00B54466">
        <w:trPr>
          <w:trHeight w:val="33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E703CE">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1 000,0</w:t>
            </w:r>
          </w:p>
        </w:tc>
      </w:tr>
      <w:tr w:rsidR="00AC180F" w:rsidRPr="00A87D04" w:rsidTr="00B54466">
        <w:trPr>
          <w:trHeight w:val="33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E703CE">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 xml:space="preserve">Обеспечение безопасности населения муниципального </w:t>
            </w:r>
            <w:r w:rsidRPr="00A87D04">
              <w:rPr>
                <w:rFonts w:ascii="Times New Roman" w:hAnsi="Times New Roman" w:cs="Times New Roman"/>
                <w:sz w:val="24"/>
                <w:szCs w:val="24"/>
              </w:rPr>
              <w:lastRenderedPageBreak/>
              <w:t>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1 000,0</w:t>
            </w:r>
          </w:p>
        </w:tc>
      </w:tr>
      <w:tr w:rsidR="00AC180F" w:rsidRPr="00A87D04" w:rsidTr="00B54466">
        <w:trPr>
          <w:trHeight w:val="33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E703CE">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lastRenderedPageBreak/>
              <w:t>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0410100000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1 000,0</w:t>
            </w:r>
          </w:p>
        </w:tc>
      </w:tr>
      <w:tr w:rsidR="00AC180F" w:rsidRPr="00A87D04" w:rsidTr="00B54466">
        <w:trPr>
          <w:trHeight w:val="33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E703CE">
            <w:pPr>
              <w:spacing w:after="0" w:line="240" w:lineRule="auto"/>
              <w:rPr>
                <w:rFonts w:ascii="Times New Roman" w:hAnsi="Times New Roman" w:cs="Times New Roman"/>
                <w:sz w:val="24"/>
                <w:szCs w:val="24"/>
              </w:rPr>
            </w:pPr>
            <w:r w:rsidRPr="00E703CE">
              <w:rPr>
                <w:rFonts w:ascii="Times New Roman" w:hAnsi="Times New Roman" w:cs="Times New Roman"/>
                <w:sz w:val="24"/>
                <w:szCs w:val="24"/>
              </w:rPr>
              <w:t>Выполнение работ по оснащению автономными дымовыми пожарными извещателями жилых помещений, в которых проживают малоимущие многодетные семьи, семьи находящиеся в трудной жизненной ситуации, в социально опасном положении</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0410100064</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1 000,0</w:t>
            </w:r>
          </w:p>
        </w:tc>
      </w:tr>
      <w:tr w:rsidR="00AC180F" w:rsidRPr="00A87D04" w:rsidTr="00B54466">
        <w:trPr>
          <w:trHeight w:val="33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E703CE">
            <w:pPr>
              <w:spacing w:after="0" w:line="240" w:lineRule="auto"/>
              <w:rPr>
                <w:rFonts w:ascii="Times New Roman" w:hAnsi="Times New Roman" w:cs="Times New Roman"/>
                <w:sz w:val="24"/>
                <w:szCs w:val="24"/>
              </w:rPr>
            </w:pPr>
            <w:r w:rsidRPr="00A87D04">
              <w:rPr>
                <w:rFonts w:ascii="Times New Roman" w:eastAsia="Times New Roman" w:hAnsi="Times New Roman" w:cs="Times New Roman"/>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0410100064</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76389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1 000,0</w:t>
            </w:r>
          </w:p>
        </w:tc>
      </w:tr>
      <w:tr w:rsidR="00AC180F" w:rsidRPr="00A87D04" w:rsidTr="00B54466">
        <w:trPr>
          <w:trHeight w:val="16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Охрана семьи и детства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5066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205 171,7</w:t>
            </w:r>
          </w:p>
        </w:tc>
      </w:tr>
      <w:tr w:rsidR="00AC180F" w:rsidRPr="00A87D04" w:rsidTr="00B54466">
        <w:trPr>
          <w:trHeight w:val="52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«Дети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5066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202 834,1</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семейной политики детствосбережения, формирование условий для образования, воспитания, социализации и здорового образа жизни каждого ребенка, создание комфортной и доброжелательной среды для жизни детей в Гулькевичском районе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50662"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202 834,1</w:t>
            </w:r>
          </w:p>
        </w:tc>
      </w:tr>
      <w:tr w:rsidR="00AC180F" w:rsidRPr="00A87D04" w:rsidTr="00B54466">
        <w:trPr>
          <w:trHeight w:val="40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престижа института семьи путем пропаганды семейных ценностей и традиций; развитие системы социализации детей-сирот и детей, оставшихся без попечения родителей; совершенствование системы отдыха и оздоровления детей и подростков; профилактика безнадзорности и правонарушений несовершеннолетних</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50662"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202 834,1</w:t>
            </w:r>
          </w:p>
        </w:tc>
      </w:tr>
      <w:tr w:rsidR="00AC180F" w:rsidRPr="00A87D04" w:rsidTr="003C44A9">
        <w:trPr>
          <w:trHeight w:val="160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Финансовое обеспечение на осуществление отдельных государственных полномочий по предоставлению ежемесячных денежных выплат на содержание детей-сирот и детей, оставшихся без попечения родителей, находящихся под опекой (попечительством) или переданных на воспитание в приемные семьи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0310169100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8294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70 009,8</w:t>
            </w:r>
          </w:p>
        </w:tc>
      </w:tr>
      <w:tr w:rsidR="00AC180F" w:rsidRPr="00A87D04" w:rsidTr="00B54466">
        <w:trPr>
          <w:trHeight w:val="25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0310169100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68294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1 029,6</w:t>
            </w:r>
          </w:p>
        </w:tc>
      </w:tr>
      <w:tr w:rsidR="00AC180F" w:rsidRPr="00A87D04" w:rsidTr="00B54466">
        <w:trPr>
          <w:trHeight w:val="19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0310169100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8294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68 980,2</w:t>
            </w:r>
          </w:p>
        </w:tc>
      </w:tr>
      <w:tr w:rsidR="00AC180F" w:rsidRPr="00A87D04" w:rsidTr="00B54466">
        <w:trPr>
          <w:trHeight w:val="192"/>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Финансовое обеспечение  осуществления отдельных государственных полномочий по предоставлению ежемесячных денежных выплат  на содержание детей-сирот и детей, оставшихся без попечения родителей, переданных на патронатное воспитание</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0310169110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8294B"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205,0</w:t>
            </w:r>
          </w:p>
        </w:tc>
      </w:tr>
      <w:tr w:rsidR="00AC180F" w:rsidRPr="00A87D04" w:rsidTr="00B54466">
        <w:trPr>
          <w:trHeight w:val="23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0310169110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8294B"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r>
      <w:tr w:rsidR="00AC180F" w:rsidRPr="00A87D04" w:rsidTr="00B54466">
        <w:trPr>
          <w:trHeight w:val="317"/>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0310169110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300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8294B"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202,0</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осуществления отдельных государственных полномочий по обеспечению выплаты ежемесячного вознаграждения, причитающегося приемным родителям за оказание услуг по воспитанию приемных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0310169130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8294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61 851,0</w:t>
            </w:r>
          </w:p>
        </w:tc>
      </w:tr>
      <w:tr w:rsidR="00AC180F" w:rsidRPr="00A87D04" w:rsidTr="00B54466">
        <w:trPr>
          <w:trHeight w:val="24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0310169130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8294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616,0</w:t>
            </w:r>
          </w:p>
        </w:tc>
      </w:tr>
      <w:tr w:rsidR="00AC180F" w:rsidRPr="00A87D04" w:rsidTr="00B54466">
        <w:trPr>
          <w:trHeight w:val="20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0310169130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8294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61 235,0</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Финансовое обеспечение осуществления отдельных государственных полномочий по обеспечению выплаты ежемесячного вознаграждения, причитающегося патронатным воспитателям за оказание услуг по осуществлению патронатного воспитания, социального патроната  и постинтернатного сопровождения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0310169140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8294B"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204,7</w:t>
            </w:r>
          </w:p>
        </w:tc>
      </w:tr>
      <w:tr w:rsidR="00AC180F" w:rsidRPr="00A87D04" w:rsidTr="00B54466">
        <w:trPr>
          <w:trHeight w:val="333"/>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0310169140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8294B"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AC180F" w:rsidRPr="00A87D04" w:rsidTr="00B54466">
        <w:trPr>
          <w:trHeight w:val="255"/>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0310169140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300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8294B"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202,7</w:t>
            </w:r>
          </w:p>
        </w:tc>
      </w:tr>
      <w:tr w:rsidR="00AC180F" w:rsidRPr="00A87D04" w:rsidTr="00B54466">
        <w:trPr>
          <w:trHeight w:val="3265"/>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lastRenderedPageBreak/>
              <w:t>Финансовое обеспечение осуществление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0310169150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8294B"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330,0</w:t>
            </w:r>
          </w:p>
        </w:tc>
      </w:tr>
      <w:tr w:rsidR="00AC180F" w:rsidRPr="00A87D04" w:rsidTr="00B54466">
        <w:trPr>
          <w:trHeight w:val="30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0310169150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300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8294B"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330,0</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02376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от 3 июня 2009 года № 1748-КЗ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02376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02376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02376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02376B">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03101</w:t>
            </w:r>
            <w:r>
              <w:rPr>
                <w:rFonts w:ascii="Times New Roman" w:eastAsia="Times New Roman" w:hAnsi="Times New Roman" w:cs="Times New Roman"/>
                <w:sz w:val="24"/>
                <w:szCs w:val="24"/>
                <w:lang w:val="en-US" w:eastAsia="ru-RU"/>
              </w:rPr>
              <w:t>R</w:t>
            </w:r>
            <w:r w:rsidRPr="00A87D04">
              <w:rPr>
                <w:rFonts w:ascii="Times New Roman" w:eastAsia="Times New Roman" w:hAnsi="Times New Roman" w:cs="Times New Roman"/>
                <w:sz w:val="24"/>
                <w:szCs w:val="24"/>
                <w:lang w:val="en-US" w:eastAsia="ru-RU"/>
              </w:rPr>
              <w:t>0820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02376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450662" w:rsidP="000237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24 558,1</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02376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02376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02376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02376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02376B">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val="en-US" w:eastAsia="ru-RU"/>
              </w:rPr>
              <w:t>03101</w:t>
            </w:r>
            <w:r>
              <w:rPr>
                <w:rFonts w:ascii="Times New Roman" w:eastAsia="Times New Roman" w:hAnsi="Times New Roman" w:cs="Times New Roman"/>
                <w:sz w:val="24"/>
                <w:szCs w:val="24"/>
                <w:lang w:val="en-US" w:eastAsia="ru-RU"/>
              </w:rPr>
              <w:t>R</w:t>
            </w:r>
            <w:r w:rsidRPr="00A87D04">
              <w:rPr>
                <w:rFonts w:ascii="Times New Roman" w:eastAsia="Times New Roman" w:hAnsi="Times New Roman" w:cs="Times New Roman"/>
                <w:sz w:val="24"/>
                <w:szCs w:val="24"/>
                <w:lang w:val="en-US" w:eastAsia="ru-RU"/>
              </w:rPr>
              <w:t>0820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02376B">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val="en-US" w:eastAsia="ru-RU"/>
              </w:rPr>
              <w:t>400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450662" w:rsidP="000237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24 558,1</w:t>
            </w:r>
          </w:p>
        </w:tc>
      </w:tr>
      <w:tr w:rsidR="00C40608"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tcPr>
          <w:p w:rsidR="00C40608" w:rsidRPr="00A87D04" w:rsidRDefault="00A01EB1" w:rsidP="0002376B">
            <w:pPr>
              <w:spacing w:after="0" w:line="240" w:lineRule="auto"/>
              <w:rPr>
                <w:rFonts w:ascii="Times New Roman" w:eastAsia="Times New Roman" w:hAnsi="Times New Roman" w:cs="Times New Roman"/>
                <w:sz w:val="24"/>
                <w:szCs w:val="24"/>
                <w:lang w:eastAsia="ru-RU"/>
              </w:rPr>
            </w:pPr>
            <w:r w:rsidRPr="00A01EB1">
              <w:rPr>
                <w:rFonts w:ascii="Times New Roman" w:eastAsia="Times New Roman" w:hAnsi="Times New Roman" w:cs="Times New Roman"/>
                <w:sz w:val="24"/>
                <w:szCs w:val="24"/>
                <w:lang w:eastAsia="ru-RU"/>
              </w:rPr>
              <w:t xml:space="preserve">Финансовое обеспечение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от 3 июня 2009 года №1748-КЗ "Об обеспечении </w:t>
            </w:r>
            <w:r w:rsidRPr="00A01EB1">
              <w:rPr>
                <w:rFonts w:ascii="Times New Roman" w:eastAsia="Times New Roman" w:hAnsi="Times New Roman" w:cs="Times New Roman"/>
                <w:sz w:val="24"/>
                <w:szCs w:val="24"/>
                <w:lang w:eastAsia="ru-RU"/>
              </w:rPr>
              <w:lastRenderedPageBreak/>
              <w:t>дополнительных гарантий прав на имущество и жилое помещение детей-сирот и детей, оставшихся без попечения родителей, в Краснодарском крае"</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0237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0237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C40608" w:rsidRPr="00A87D04" w:rsidRDefault="00C40608" w:rsidP="000237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C40608" w:rsidRPr="00C40608" w:rsidRDefault="00C40608" w:rsidP="000237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03101А0820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02376B">
            <w:pPr>
              <w:spacing w:after="0" w:line="240" w:lineRule="auto"/>
              <w:jc w:val="center"/>
              <w:rPr>
                <w:rFonts w:ascii="Times New Roman" w:eastAsia="Times New Roman" w:hAnsi="Times New Roman" w:cs="Times New Roman"/>
                <w:sz w:val="24"/>
                <w:szCs w:val="24"/>
                <w:lang w:val="en-US"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C40608" w:rsidRDefault="00C40608" w:rsidP="000237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45 675,5</w:t>
            </w:r>
          </w:p>
        </w:tc>
      </w:tr>
      <w:tr w:rsidR="00C40608"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tcPr>
          <w:p w:rsidR="00C40608" w:rsidRPr="00A87D04" w:rsidRDefault="00A01EB1" w:rsidP="0002376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C40608" w:rsidRPr="00A87D04" w:rsidRDefault="00C40608"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C40608" w:rsidRPr="00C40608" w:rsidRDefault="00C40608"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03101А0820</w:t>
            </w:r>
          </w:p>
        </w:tc>
        <w:tc>
          <w:tcPr>
            <w:tcW w:w="850" w:type="dxa"/>
            <w:tcBorders>
              <w:top w:val="nil"/>
              <w:left w:val="nil"/>
              <w:bottom w:val="single" w:sz="8" w:space="0" w:color="auto"/>
              <w:right w:val="single" w:sz="8" w:space="0" w:color="auto"/>
            </w:tcBorders>
            <w:shd w:val="clear" w:color="auto" w:fill="FFFFFF" w:themeFill="background1"/>
          </w:tcPr>
          <w:p w:rsidR="00C40608" w:rsidRPr="00C40608" w:rsidRDefault="00C40608"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p>
        </w:tc>
        <w:tc>
          <w:tcPr>
            <w:tcW w:w="2126" w:type="dxa"/>
            <w:tcBorders>
              <w:top w:val="nil"/>
              <w:left w:val="nil"/>
              <w:bottom w:val="single" w:sz="8" w:space="0" w:color="auto"/>
              <w:right w:val="single" w:sz="8" w:space="0" w:color="auto"/>
            </w:tcBorders>
            <w:shd w:val="clear" w:color="auto" w:fill="FFFFFF" w:themeFill="background1"/>
            <w:noWrap/>
          </w:tcPr>
          <w:p w:rsidR="00C40608" w:rsidRDefault="00C40608"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45 675,5</w:t>
            </w:r>
          </w:p>
        </w:tc>
      </w:tr>
      <w:tr w:rsidR="00AC180F" w:rsidRPr="00A87D04" w:rsidTr="00B54466">
        <w:trPr>
          <w:trHeight w:val="424"/>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«Жилище»</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3100000000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45066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2 337,6</w:t>
            </w:r>
          </w:p>
        </w:tc>
      </w:tr>
      <w:tr w:rsidR="00AC180F" w:rsidRPr="00A87D04" w:rsidTr="00B54466">
        <w:trPr>
          <w:trHeight w:val="424"/>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Государственная  поддержка  в решении жилищной проблемы молодых семей, признанных в установленном прядке нуждающимися в улучшении жилищных условий</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3110000000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45066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2 337,6</w:t>
            </w:r>
          </w:p>
        </w:tc>
      </w:tr>
      <w:tr w:rsidR="00C40608" w:rsidRPr="00A87D04" w:rsidTr="00B54466">
        <w:trPr>
          <w:trHeight w:val="424"/>
        </w:trPr>
        <w:tc>
          <w:tcPr>
            <w:tcW w:w="7103" w:type="dxa"/>
            <w:tcBorders>
              <w:top w:val="nil"/>
              <w:left w:val="single" w:sz="8" w:space="0" w:color="auto"/>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Формирование эффективных финансовых механизмов, обеспечивающих предоставление молодым семьям – участникам муниципальной  программы социальных выплат на приобретение жилья экономкласса, или строительство жилого дома экономкласса, создание условий для привлечения молодыми семьями собственных средств, дополнительных финансовых средств кредитных и других организаций, представляющих жилищные кредиты и займы, в том числе ипотечные, для приобретения жилья или строительства жилого дома экономкласса</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3110100000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C40608" w:rsidRDefault="00450662" w:rsidP="00C40608">
            <w:pPr>
              <w:jc w:val="center"/>
            </w:pPr>
            <w:r>
              <w:rPr>
                <w:rFonts w:ascii="Times New Roman" w:eastAsia="Times New Roman" w:hAnsi="Times New Roman" w:cs="Times New Roman"/>
                <w:sz w:val="24"/>
                <w:szCs w:val="24"/>
                <w:lang w:eastAsia="ru-RU"/>
              </w:rPr>
              <w:t>2 337,6</w:t>
            </w:r>
          </w:p>
        </w:tc>
      </w:tr>
      <w:tr w:rsidR="00C40608" w:rsidRPr="00A87D04" w:rsidTr="00B54466">
        <w:trPr>
          <w:trHeight w:val="424"/>
        </w:trPr>
        <w:tc>
          <w:tcPr>
            <w:tcW w:w="7103" w:type="dxa"/>
            <w:tcBorders>
              <w:top w:val="nil"/>
              <w:left w:val="single" w:sz="8" w:space="0" w:color="auto"/>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молодым семьям – участникам муниципальной программы социальных выплат на приобретение жилого помещения или создание объекта индивидуального жилищного строительства</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31101L4970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C40608" w:rsidRDefault="00450662" w:rsidP="00C40608">
            <w:pPr>
              <w:jc w:val="center"/>
            </w:pPr>
            <w:r>
              <w:rPr>
                <w:rFonts w:ascii="Times New Roman" w:eastAsia="Times New Roman" w:hAnsi="Times New Roman" w:cs="Times New Roman"/>
                <w:sz w:val="24"/>
                <w:szCs w:val="24"/>
                <w:lang w:eastAsia="ru-RU"/>
              </w:rPr>
              <w:t>2 337,6</w:t>
            </w:r>
          </w:p>
        </w:tc>
      </w:tr>
      <w:tr w:rsidR="00C40608"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31101L4970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300</w:t>
            </w:r>
          </w:p>
        </w:tc>
        <w:tc>
          <w:tcPr>
            <w:tcW w:w="2126" w:type="dxa"/>
            <w:tcBorders>
              <w:top w:val="nil"/>
              <w:left w:val="nil"/>
              <w:bottom w:val="single" w:sz="8" w:space="0" w:color="auto"/>
              <w:right w:val="single" w:sz="8" w:space="0" w:color="auto"/>
            </w:tcBorders>
            <w:shd w:val="clear" w:color="auto" w:fill="FFFFFF" w:themeFill="background1"/>
            <w:noWrap/>
          </w:tcPr>
          <w:p w:rsidR="00C40608" w:rsidRDefault="00450662" w:rsidP="00C40608">
            <w:pPr>
              <w:jc w:val="center"/>
            </w:pPr>
            <w:r>
              <w:rPr>
                <w:rFonts w:ascii="Times New Roman" w:eastAsia="Times New Roman" w:hAnsi="Times New Roman" w:cs="Times New Roman"/>
                <w:sz w:val="24"/>
                <w:szCs w:val="24"/>
                <w:lang w:eastAsia="ru-RU"/>
              </w:rPr>
              <w:t>2 337,6</w:t>
            </w:r>
          </w:p>
        </w:tc>
      </w:tr>
      <w:tr w:rsidR="00AC180F"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Физическая культура и спорт</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450662" w:rsidP="00E05D6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88 430,6</w:t>
            </w:r>
          </w:p>
        </w:tc>
      </w:tr>
      <w:tr w:rsidR="00AC180F"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Массовый спорт</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E54E8F" w:rsidRDefault="00450662" w:rsidP="00786435">
            <w:pPr>
              <w:jc w:val="center"/>
              <w:rPr>
                <w:rFonts w:ascii="Times New Roman" w:hAnsi="Times New Roman" w:cs="Times New Roman"/>
                <w:sz w:val="24"/>
                <w:szCs w:val="24"/>
              </w:rPr>
            </w:pPr>
            <w:r>
              <w:rPr>
                <w:rFonts w:ascii="Times New Roman" w:hAnsi="Times New Roman" w:cs="Times New Roman"/>
                <w:sz w:val="24"/>
                <w:szCs w:val="24"/>
              </w:rPr>
              <w:t>88 430,6</w:t>
            </w:r>
          </w:p>
        </w:tc>
      </w:tr>
      <w:tr w:rsidR="00AC180F"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Муниципальная программа муниципального образования Гулькевичский район "Развитие общественной инфраструктуры муниципального значения"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E54E8F" w:rsidRDefault="00AC180F" w:rsidP="00A87D04">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E54E8F" w:rsidRDefault="00450662" w:rsidP="00786435">
            <w:pPr>
              <w:jc w:val="center"/>
              <w:rPr>
                <w:rFonts w:ascii="Times New Roman" w:hAnsi="Times New Roman" w:cs="Times New Roman"/>
                <w:sz w:val="24"/>
                <w:szCs w:val="24"/>
              </w:rPr>
            </w:pPr>
            <w:r>
              <w:rPr>
                <w:rFonts w:ascii="Times New Roman" w:hAnsi="Times New Roman" w:cs="Times New Roman"/>
                <w:sz w:val="24"/>
                <w:szCs w:val="24"/>
              </w:rPr>
              <w:t>88 430,6</w:t>
            </w:r>
          </w:p>
        </w:tc>
      </w:tr>
      <w:tr w:rsidR="00AC180F"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повышению уровня жизни населения, проживающего на территории муниципального образования Гулькевичский район, посредством развития общественной инфраструктуры муниципального образования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E54E8F" w:rsidRDefault="00AC180F" w:rsidP="00A87D04">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E54E8F" w:rsidRDefault="00450662" w:rsidP="00786435">
            <w:pPr>
              <w:jc w:val="center"/>
              <w:rPr>
                <w:rFonts w:ascii="Times New Roman" w:hAnsi="Times New Roman" w:cs="Times New Roman"/>
                <w:sz w:val="24"/>
                <w:szCs w:val="24"/>
              </w:rPr>
            </w:pPr>
            <w:r>
              <w:rPr>
                <w:rFonts w:ascii="Times New Roman" w:hAnsi="Times New Roman" w:cs="Times New Roman"/>
                <w:sz w:val="24"/>
                <w:szCs w:val="24"/>
              </w:rPr>
              <w:t>88 430,6</w:t>
            </w:r>
          </w:p>
        </w:tc>
      </w:tr>
      <w:tr w:rsidR="00AC180F"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Строительство, капитальный ремонт, реконструкция, проектирование, модернизация и техническое перевооружение общественной инфраструктуры, приобретение объектов недвижимости, а также движимого имущества, необходимого для обеспечения функционирования объектов общественной инфраструктуры, предназначенных для решения вопросов местного значения, в том числе реализация комплекса мероприятий по модернизации муниципальной системы дошкольного образования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E54E8F" w:rsidRDefault="00AC180F" w:rsidP="00A87D04">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1310100000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E54E8F" w:rsidRDefault="00450662" w:rsidP="00786435">
            <w:pPr>
              <w:jc w:val="center"/>
              <w:rPr>
                <w:rFonts w:ascii="Times New Roman" w:hAnsi="Times New Roman" w:cs="Times New Roman"/>
                <w:sz w:val="24"/>
                <w:szCs w:val="24"/>
              </w:rPr>
            </w:pPr>
            <w:r>
              <w:rPr>
                <w:rFonts w:ascii="Times New Roman" w:hAnsi="Times New Roman" w:cs="Times New Roman"/>
                <w:sz w:val="24"/>
                <w:szCs w:val="24"/>
              </w:rPr>
              <w:t>88 430,6</w:t>
            </w:r>
          </w:p>
        </w:tc>
      </w:tr>
      <w:tr w:rsidR="00AC180F"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305B1C" w:rsidRDefault="00305B1C" w:rsidP="00A87D04">
            <w:pPr>
              <w:spacing w:after="0" w:line="240" w:lineRule="auto"/>
              <w:rPr>
                <w:rFonts w:ascii="Times New Roman" w:eastAsia="Times New Roman" w:hAnsi="Times New Roman" w:cs="Times New Roman"/>
                <w:sz w:val="24"/>
                <w:szCs w:val="24"/>
                <w:lang w:eastAsia="ru-RU"/>
              </w:rPr>
            </w:pPr>
            <w:r w:rsidRPr="00305B1C">
              <w:rPr>
                <w:rFonts w:ascii="Times New Roman" w:eastAsia="Calibri" w:hAnsi="Times New Roman" w:cs="Times New Roman"/>
                <w:bCs/>
                <w:sz w:val="24"/>
              </w:rPr>
              <w:t>Проведение государственной экспертизы в части проверки достоверности определения сметной стоимости, экспертное сопровождение после получения положительного заключения государственной экспертизы, оказание услуги по авторскому надзору</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E54E8F" w:rsidRDefault="00AC180F" w:rsidP="00A87D04">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1310100120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600,0</w:t>
            </w:r>
          </w:p>
        </w:tc>
      </w:tr>
      <w:tr w:rsidR="00AC180F"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E54E8F" w:rsidRDefault="00AC180F" w:rsidP="00A87D04">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1310100120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600,0</w:t>
            </w:r>
          </w:p>
        </w:tc>
      </w:tr>
      <w:tr w:rsidR="001D3706"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1D3706" w:rsidRPr="00A87D04" w:rsidRDefault="005E4E31" w:rsidP="00A87D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сметной документации на пуско-наладочные работы, изготовление технического плана по объекту: «Здание зала спортивного крытого специализированного «Центр Единоборств» по адресу: Краснодарский край, Гулькевичский район, г. Гулькевичи, ул. Симонова, 134 А (корректировка)»</w:t>
            </w:r>
          </w:p>
        </w:tc>
        <w:tc>
          <w:tcPr>
            <w:tcW w:w="992" w:type="dxa"/>
            <w:tcBorders>
              <w:top w:val="nil"/>
              <w:left w:val="nil"/>
              <w:bottom w:val="single" w:sz="8" w:space="0" w:color="auto"/>
              <w:right w:val="single" w:sz="8" w:space="0" w:color="auto"/>
            </w:tcBorders>
            <w:shd w:val="clear" w:color="auto" w:fill="FFFFFF" w:themeFill="background1"/>
          </w:tcPr>
          <w:p w:rsidR="001D3706" w:rsidRPr="00A87D04" w:rsidRDefault="001D370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1D3706" w:rsidRPr="00A87D04" w:rsidRDefault="001D370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1D3706" w:rsidRPr="00A87D04" w:rsidRDefault="001D370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1D3706" w:rsidRPr="00E54E8F" w:rsidRDefault="001D3706" w:rsidP="00A87D04">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1310100143</w:t>
            </w:r>
          </w:p>
        </w:tc>
        <w:tc>
          <w:tcPr>
            <w:tcW w:w="850" w:type="dxa"/>
            <w:tcBorders>
              <w:top w:val="nil"/>
              <w:left w:val="nil"/>
              <w:bottom w:val="single" w:sz="8" w:space="0" w:color="auto"/>
              <w:right w:val="single" w:sz="8" w:space="0" w:color="auto"/>
            </w:tcBorders>
            <w:shd w:val="clear" w:color="auto" w:fill="FFFFFF" w:themeFill="background1"/>
          </w:tcPr>
          <w:p w:rsidR="001D3706" w:rsidRPr="00A87D04" w:rsidRDefault="001D3706"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1D3706" w:rsidRPr="00A87D04" w:rsidRDefault="0045066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760,0</w:t>
            </w:r>
          </w:p>
        </w:tc>
      </w:tr>
      <w:tr w:rsidR="005E4E31"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5E4E31" w:rsidRPr="00A87D04" w:rsidRDefault="005E4E31"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5E4E31" w:rsidRDefault="005E4E3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5E4E31" w:rsidRDefault="005E4E3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5E4E31" w:rsidRDefault="005E4E3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5E4E31" w:rsidRPr="00E54E8F" w:rsidRDefault="005E4E31" w:rsidP="00A87D04">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1310100143</w:t>
            </w:r>
          </w:p>
        </w:tc>
        <w:tc>
          <w:tcPr>
            <w:tcW w:w="850" w:type="dxa"/>
            <w:tcBorders>
              <w:top w:val="nil"/>
              <w:left w:val="nil"/>
              <w:bottom w:val="single" w:sz="8" w:space="0" w:color="auto"/>
              <w:right w:val="single" w:sz="8" w:space="0" w:color="auto"/>
            </w:tcBorders>
            <w:shd w:val="clear" w:color="auto" w:fill="FFFFFF" w:themeFill="background1"/>
          </w:tcPr>
          <w:p w:rsidR="005E4E31" w:rsidRPr="00A87D04" w:rsidRDefault="005E4E3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noWrap/>
          </w:tcPr>
          <w:p w:rsidR="005E4E31" w:rsidRPr="00A87D04" w:rsidRDefault="0045066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760,0</w:t>
            </w:r>
          </w:p>
        </w:tc>
      </w:tr>
      <w:tr w:rsidR="009C23D4"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9C23D4" w:rsidRPr="00A87D04" w:rsidRDefault="005E4E31" w:rsidP="004711A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Строительство объекта: «Здание зала спортивного крытого специализированного «Центр Единоборств» по адресу: Краснодарский край,  Гулькевичский район, г. Гулькевичи, ул. Симонова, 134 А (корректировка)»</w:t>
            </w:r>
          </w:p>
        </w:tc>
        <w:tc>
          <w:tcPr>
            <w:tcW w:w="992" w:type="dxa"/>
            <w:tcBorders>
              <w:top w:val="nil"/>
              <w:left w:val="nil"/>
              <w:bottom w:val="single" w:sz="8" w:space="0" w:color="auto"/>
              <w:right w:val="single" w:sz="8" w:space="0" w:color="auto"/>
            </w:tcBorders>
            <w:shd w:val="clear" w:color="auto" w:fill="FFFFFF" w:themeFill="background1"/>
          </w:tcPr>
          <w:p w:rsidR="009C23D4" w:rsidRPr="00A87D04" w:rsidRDefault="009C23D4" w:rsidP="004711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9C23D4" w:rsidRPr="00A87D04" w:rsidRDefault="009C23D4" w:rsidP="004711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9C23D4" w:rsidRPr="00A87D04" w:rsidRDefault="009C23D4" w:rsidP="004711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9C23D4" w:rsidRPr="00E54E8F" w:rsidRDefault="009C23D4" w:rsidP="004711A2">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1310101200</w:t>
            </w:r>
          </w:p>
        </w:tc>
        <w:tc>
          <w:tcPr>
            <w:tcW w:w="850" w:type="dxa"/>
            <w:tcBorders>
              <w:top w:val="nil"/>
              <w:left w:val="nil"/>
              <w:bottom w:val="single" w:sz="8" w:space="0" w:color="auto"/>
              <w:right w:val="single" w:sz="8" w:space="0" w:color="auto"/>
            </w:tcBorders>
            <w:shd w:val="clear" w:color="auto" w:fill="FFFFFF" w:themeFill="background1"/>
          </w:tcPr>
          <w:p w:rsidR="009C23D4" w:rsidRPr="00A87D04" w:rsidRDefault="009C23D4" w:rsidP="004711A2">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9C23D4" w:rsidRDefault="009A397E" w:rsidP="004711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57 264,2</w:t>
            </w:r>
          </w:p>
        </w:tc>
      </w:tr>
      <w:tr w:rsidR="009C23D4"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9C23D4" w:rsidRPr="00A87D04" w:rsidRDefault="009C23D4" w:rsidP="004711A2">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9C23D4" w:rsidRDefault="009C23D4" w:rsidP="004711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9C23D4" w:rsidRDefault="009C23D4" w:rsidP="004711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9C23D4" w:rsidRDefault="009C23D4" w:rsidP="004711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9C23D4" w:rsidRPr="00E54E8F" w:rsidRDefault="009C23D4" w:rsidP="004711A2">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1310101200</w:t>
            </w:r>
          </w:p>
        </w:tc>
        <w:tc>
          <w:tcPr>
            <w:tcW w:w="850" w:type="dxa"/>
            <w:tcBorders>
              <w:top w:val="nil"/>
              <w:left w:val="nil"/>
              <w:bottom w:val="single" w:sz="8" w:space="0" w:color="auto"/>
              <w:right w:val="single" w:sz="8" w:space="0" w:color="auto"/>
            </w:tcBorders>
            <w:shd w:val="clear" w:color="auto" w:fill="FFFFFF" w:themeFill="background1"/>
          </w:tcPr>
          <w:p w:rsidR="009C23D4" w:rsidRPr="00A87D04" w:rsidRDefault="009C23D4" w:rsidP="004711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p>
        </w:tc>
        <w:tc>
          <w:tcPr>
            <w:tcW w:w="2126" w:type="dxa"/>
            <w:tcBorders>
              <w:top w:val="nil"/>
              <w:left w:val="nil"/>
              <w:bottom w:val="single" w:sz="8" w:space="0" w:color="auto"/>
              <w:right w:val="single" w:sz="8" w:space="0" w:color="auto"/>
            </w:tcBorders>
            <w:shd w:val="clear" w:color="auto" w:fill="FFFFFF" w:themeFill="background1"/>
            <w:noWrap/>
          </w:tcPr>
          <w:p w:rsidR="009C23D4" w:rsidRDefault="009A397E" w:rsidP="004711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57 264,2</w:t>
            </w:r>
          </w:p>
        </w:tc>
      </w:tr>
      <w:tr w:rsidR="009C23D4"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9C23D4" w:rsidRPr="00A87D04" w:rsidRDefault="009C23D4" w:rsidP="004711A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9C23D4">
              <w:rPr>
                <w:rFonts w:ascii="Times New Roman" w:eastAsia="Times New Roman" w:hAnsi="Times New Roman" w:cs="Times New Roman"/>
                <w:sz w:val="24"/>
                <w:szCs w:val="24"/>
                <w:lang w:eastAsia="ru-RU"/>
              </w:rPr>
              <w:t>одключени</w:t>
            </w:r>
            <w:r w:rsidR="00E277F7">
              <w:rPr>
                <w:rFonts w:ascii="Times New Roman" w:eastAsia="Times New Roman" w:hAnsi="Times New Roman" w:cs="Times New Roman"/>
                <w:sz w:val="24"/>
                <w:szCs w:val="24"/>
                <w:lang w:eastAsia="ru-RU"/>
              </w:rPr>
              <w:t>е объекта к сетям теплоснабжения, сетям связи, сетям водоснабжения и вод</w:t>
            </w:r>
            <w:r w:rsidR="00114792">
              <w:rPr>
                <w:rFonts w:ascii="Times New Roman" w:eastAsia="Times New Roman" w:hAnsi="Times New Roman" w:cs="Times New Roman"/>
                <w:sz w:val="24"/>
                <w:szCs w:val="24"/>
                <w:lang w:eastAsia="ru-RU"/>
              </w:rPr>
              <w:t>оотведения, сетям электроснабжения</w:t>
            </w:r>
            <w:bookmarkStart w:id="0" w:name="_GoBack"/>
            <w:bookmarkEnd w:id="0"/>
          </w:p>
        </w:tc>
        <w:tc>
          <w:tcPr>
            <w:tcW w:w="992" w:type="dxa"/>
            <w:tcBorders>
              <w:top w:val="nil"/>
              <w:left w:val="nil"/>
              <w:bottom w:val="single" w:sz="8" w:space="0" w:color="auto"/>
              <w:right w:val="single" w:sz="8" w:space="0" w:color="auto"/>
            </w:tcBorders>
            <w:shd w:val="clear" w:color="auto" w:fill="FFFFFF" w:themeFill="background1"/>
          </w:tcPr>
          <w:p w:rsidR="009C23D4" w:rsidRDefault="009C23D4" w:rsidP="004711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9C23D4" w:rsidRDefault="009C23D4" w:rsidP="004711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9C23D4" w:rsidRDefault="009C23D4" w:rsidP="004711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9C23D4" w:rsidRPr="00E54E8F" w:rsidRDefault="009C23D4" w:rsidP="004711A2">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1310101201</w:t>
            </w:r>
          </w:p>
        </w:tc>
        <w:tc>
          <w:tcPr>
            <w:tcW w:w="850" w:type="dxa"/>
            <w:tcBorders>
              <w:top w:val="nil"/>
              <w:left w:val="nil"/>
              <w:bottom w:val="single" w:sz="8" w:space="0" w:color="auto"/>
              <w:right w:val="single" w:sz="8" w:space="0" w:color="auto"/>
            </w:tcBorders>
            <w:shd w:val="clear" w:color="auto" w:fill="FFFFFF" w:themeFill="background1"/>
          </w:tcPr>
          <w:p w:rsidR="009C23D4" w:rsidRDefault="009C23D4" w:rsidP="004711A2">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9C23D4" w:rsidRDefault="00450662" w:rsidP="004711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1 6</w:t>
            </w:r>
            <w:r w:rsidR="009A397E">
              <w:rPr>
                <w:rFonts w:ascii="Times New Roman" w:eastAsia="Times New Roman" w:hAnsi="Times New Roman" w:cs="Times New Roman"/>
                <w:sz w:val="24"/>
                <w:szCs w:val="24"/>
                <w:lang w:eastAsia="ru-RU"/>
              </w:rPr>
              <w:t>06,4</w:t>
            </w:r>
          </w:p>
        </w:tc>
      </w:tr>
      <w:tr w:rsidR="009C23D4"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9C23D4" w:rsidRPr="00A87D04" w:rsidRDefault="009C23D4" w:rsidP="004711A2">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9C23D4" w:rsidRDefault="009C23D4" w:rsidP="004711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9C23D4" w:rsidRDefault="009C23D4" w:rsidP="004711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9C23D4" w:rsidRDefault="009C23D4" w:rsidP="004711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9C23D4" w:rsidRPr="00E54E8F" w:rsidRDefault="009C23D4" w:rsidP="004711A2">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131010</w:t>
            </w:r>
            <w:r w:rsidR="009A397E">
              <w:rPr>
                <w:rFonts w:ascii="Times New Roman" w:eastAsia="Times New Roman" w:hAnsi="Times New Roman" w:cs="Times New Roman"/>
                <w:sz w:val="24"/>
                <w:szCs w:val="24"/>
                <w:lang w:eastAsia="ru-RU"/>
              </w:rPr>
              <w:t>1</w:t>
            </w:r>
            <w:r w:rsidRPr="00E54E8F">
              <w:rPr>
                <w:rFonts w:ascii="Times New Roman" w:eastAsia="Times New Roman" w:hAnsi="Times New Roman" w:cs="Times New Roman"/>
                <w:sz w:val="24"/>
                <w:szCs w:val="24"/>
                <w:lang w:eastAsia="ru-RU"/>
              </w:rPr>
              <w:t>201</w:t>
            </w:r>
          </w:p>
        </w:tc>
        <w:tc>
          <w:tcPr>
            <w:tcW w:w="850" w:type="dxa"/>
            <w:tcBorders>
              <w:top w:val="nil"/>
              <w:left w:val="nil"/>
              <w:bottom w:val="single" w:sz="8" w:space="0" w:color="auto"/>
              <w:right w:val="single" w:sz="8" w:space="0" w:color="auto"/>
            </w:tcBorders>
            <w:shd w:val="clear" w:color="auto" w:fill="FFFFFF" w:themeFill="background1"/>
          </w:tcPr>
          <w:p w:rsidR="009C23D4" w:rsidRDefault="009C23D4" w:rsidP="004711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noWrap/>
          </w:tcPr>
          <w:p w:rsidR="009C23D4" w:rsidRDefault="00450662" w:rsidP="004711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1 6</w:t>
            </w:r>
            <w:r w:rsidR="009A397E">
              <w:rPr>
                <w:rFonts w:ascii="Times New Roman" w:eastAsia="Times New Roman" w:hAnsi="Times New Roman" w:cs="Times New Roman"/>
                <w:sz w:val="24"/>
                <w:szCs w:val="24"/>
                <w:lang w:eastAsia="ru-RU"/>
              </w:rPr>
              <w:t>06,4</w:t>
            </w:r>
          </w:p>
        </w:tc>
      </w:tr>
      <w:tr w:rsidR="009A397E"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9A397E" w:rsidRPr="00A87D04" w:rsidRDefault="00A01EB1" w:rsidP="004711A2">
            <w:pPr>
              <w:spacing w:after="0" w:line="240" w:lineRule="auto"/>
              <w:rPr>
                <w:rFonts w:ascii="Times New Roman" w:eastAsia="Times New Roman" w:hAnsi="Times New Roman" w:cs="Times New Roman"/>
                <w:sz w:val="24"/>
                <w:szCs w:val="24"/>
                <w:lang w:eastAsia="ru-RU"/>
              </w:rPr>
            </w:pPr>
            <w:r w:rsidRPr="00A01EB1">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w:t>
            </w:r>
            <w:r>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shd w:val="clear" w:color="auto" w:fill="FFFFFF" w:themeFill="background1"/>
          </w:tcPr>
          <w:p w:rsidR="009A397E" w:rsidRDefault="009A397E" w:rsidP="004711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9A397E" w:rsidRDefault="009A397E" w:rsidP="004711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9A397E" w:rsidRDefault="009A397E" w:rsidP="004711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9A397E" w:rsidRPr="009A397E" w:rsidRDefault="009A397E" w:rsidP="004711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13101</w:t>
            </w:r>
            <w:r>
              <w:rPr>
                <w:rFonts w:ascii="Times New Roman" w:eastAsia="Times New Roman" w:hAnsi="Times New Roman" w:cs="Times New Roman"/>
                <w:sz w:val="24"/>
                <w:szCs w:val="24"/>
                <w:lang w:val="en-US" w:eastAsia="ru-RU"/>
              </w:rPr>
              <w:t>S</w:t>
            </w:r>
            <w:r>
              <w:rPr>
                <w:rFonts w:ascii="Times New Roman" w:eastAsia="Times New Roman" w:hAnsi="Times New Roman" w:cs="Times New Roman"/>
                <w:sz w:val="24"/>
                <w:szCs w:val="24"/>
                <w:lang w:eastAsia="ru-RU"/>
              </w:rPr>
              <w:t>1200</w:t>
            </w:r>
          </w:p>
        </w:tc>
        <w:tc>
          <w:tcPr>
            <w:tcW w:w="850" w:type="dxa"/>
            <w:tcBorders>
              <w:top w:val="nil"/>
              <w:left w:val="nil"/>
              <w:bottom w:val="single" w:sz="8" w:space="0" w:color="auto"/>
              <w:right w:val="single" w:sz="8" w:space="0" w:color="auto"/>
            </w:tcBorders>
            <w:shd w:val="clear" w:color="auto" w:fill="FFFFFF" w:themeFill="background1"/>
          </w:tcPr>
          <w:p w:rsidR="009A397E" w:rsidRDefault="009A397E" w:rsidP="004711A2">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9A397E" w:rsidRPr="00612EDA" w:rsidRDefault="00612EDA" w:rsidP="00612ED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28 200</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00</w:t>
            </w:r>
          </w:p>
        </w:tc>
      </w:tr>
      <w:tr w:rsidR="009A397E"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9A397E" w:rsidRPr="00A87D04" w:rsidRDefault="00A01EB1" w:rsidP="004711A2">
            <w:pPr>
              <w:spacing w:after="0" w:line="240" w:lineRule="auto"/>
              <w:rPr>
                <w:rFonts w:ascii="Times New Roman" w:eastAsia="Times New Roman" w:hAnsi="Times New Roman" w:cs="Times New Roman"/>
                <w:sz w:val="24"/>
                <w:szCs w:val="24"/>
                <w:lang w:eastAsia="ru-RU"/>
              </w:rPr>
            </w:pPr>
            <w:r w:rsidRPr="00A01EB1">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9A397E" w:rsidRPr="00612EDA" w:rsidRDefault="009A397E" w:rsidP="00612EDA">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9A397E" w:rsidRPr="00612EDA" w:rsidRDefault="009A397E" w:rsidP="00612EDA">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9A397E" w:rsidRPr="00612EDA" w:rsidRDefault="009A397E" w:rsidP="00612EDA">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9A397E" w:rsidRPr="00612EDA" w:rsidRDefault="009A397E" w:rsidP="00612EDA">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13101</w:t>
            </w:r>
            <w:r w:rsidRPr="00612EDA">
              <w:rPr>
                <w:rFonts w:ascii="Times New Roman" w:eastAsia="Times New Roman" w:hAnsi="Times New Roman" w:cs="Times New Roman"/>
                <w:sz w:val="24"/>
                <w:szCs w:val="24"/>
                <w:lang w:val="en-US" w:eastAsia="ru-RU"/>
              </w:rPr>
              <w:t>S</w:t>
            </w:r>
            <w:r w:rsidRPr="00612EDA">
              <w:rPr>
                <w:rFonts w:ascii="Times New Roman" w:eastAsia="Times New Roman" w:hAnsi="Times New Roman" w:cs="Times New Roman"/>
                <w:sz w:val="24"/>
                <w:szCs w:val="24"/>
                <w:lang w:eastAsia="ru-RU"/>
              </w:rPr>
              <w:t>1200</w:t>
            </w:r>
          </w:p>
        </w:tc>
        <w:tc>
          <w:tcPr>
            <w:tcW w:w="850" w:type="dxa"/>
            <w:tcBorders>
              <w:top w:val="nil"/>
              <w:left w:val="nil"/>
              <w:bottom w:val="single" w:sz="8" w:space="0" w:color="auto"/>
              <w:right w:val="single" w:sz="8" w:space="0" w:color="auto"/>
            </w:tcBorders>
            <w:shd w:val="clear" w:color="auto" w:fill="FFFFFF" w:themeFill="background1"/>
          </w:tcPr>
          <w:p w:rsidR="009A397E" w:rsidRPr="00612EDA" w:rsidRDefault="00612EDA" w:rsidP="00612EDA">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200</w:t>
            </w:r>
          </w:p>
        </w:tc>
        <w:tc>
          <w:tcPr>
            <w:tcW w:w="2126" w:type="dxa"/>
            <w:tcBorders>
              <w:top w:val="nil"/>
              <w:left w:val="nil"/>
              <w:bottom w:val="single" w:sz="8" w:space="0" w:color="auto"/>
              <w:right w:val="single" w:sz="8" w:space="0" w:color="auto"/>
            </w:tcBorders>
            <w:shd w:val="clear" w:color="auto" w:fill="FFFFFF" w:themeFill="background1"/>
            <w:noWrap/>
          </w:tcPr>
          <w:p w:rsidR="009A397E" w:rsidRPr="00612EDA" w:rsidRDefault="009A397E" w:rsidP="00612EDA">
            <w:pPr>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625,2</w:t>
            </w:r>
          </w:p>
        </w:tc>
      </w:tr>
      <w:tr w:rsidR="00612EDA"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A01EB1" w:rsidP="004711A2">
            <w:pPr>
              <w:spacing w:after="0" w:line="240" w:lineRule="auto"/>
              <w:rPr>
                <w:rFonts w:ascii="Times New Roman" w:eastAsia="Times New Roman" w:hAnsi="Times New Roman" w:cs="Times New Roman"/>
                <w:sz w:val="24"/>
                <w:szCs w:val="24"/>
                <w:lang w:eastAsia="ru-RU"/>
              </w:rPr>
            </w:pPr>
            <w:r w:rsidRPr="00A01EB1">
              <w:rPr>
                <w:rFonts w:ascii="Times New Roman" w:eastAsia="Times New Roman" w:hAnsi="Times New Roman" w:cs="Times New Roman"/>
                <w:sz w:val="24"/>
                <w:szCs w:val="24"/>
                <w:lang w:eastAsia="ru-RU"/>
              </w:rPr>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612EDA" w:rsidRPr="00612EDA" w:rsidRDefault="00612EDA" w:rsidP="00612EDA">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612EDA" w:rsidRPr="00612EDA" w:rsidRDefault="00612EDA" w:rsidP="00612EDA">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612EDA" w:rsidRPr="00612EDA" w:rsidRDefault="00612EDA" w:rsidP="00612EDA">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612EDA" w:rsidRPr="00612EDA" w:rsidRDefault="00612EDA" w:rsidP="00612EDA">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13101</w:t>
            </w:r>
            <w:r w:rsidRPr="00612EDA">
              <w:rPr>
                <w:rFonts w:ascii="Times New Roman" w:eastAsia="Times New Roman" w:hAnsi="Times New Roman" w:cs="Times New Roman"/>
                <w:sz w:val="24"/>
                <w:szCs w:val="24"/>
                <w:lang w:val="en-US" w:eastAsia="ru-RU"/>
              </w:rPr>
              <w:t>S</w:t>
            </w:r>
            <w:r w:rsidRPr="00612EDA">
              <w:rPr>
                <w:rFonts w:ascii="Times New Roman" w:eastAsia="Times New Roman" w:hAnsi="Times New Roman" w:cs="Times New Roman"/>
                <w:sz w:val="24"/>
                <w:szCs w:val="24"/>
                <w:lang w:eastAsia="ru-RU"/>
              </w:rPr>
              <w:t>1200</w:t>
            </w:r>
          </w:p>
        </w:tc>
        <w:tc>
          <w:tcPr>
            <w:tcW w:w="850" w:type="dxa"/>
            <w:tcBorders>
              <w:top w:val="nil"/>
              <w:left w:val="nil"/>
              <w:bottom w:val="single" w:sz="8" w:space="0" w:color="auto"/>
              <w:right w:val="single" w:sz="8" w:space="0" w:color="auto"/>
            </w:tcBorders>
            <w:shd w:val="clear" w:color="auto" w:fill="FFFFFF" w:themeFill="background1"/>
          </w:tcPr>
          <w:p w:rsidR="00612EDA" w:rsidRPr="00612EDA" w:rsidRDefault="00612EDA" w:rsidP="00612EDA">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400</w:t>
            </w:r>
          </w:p>
        </w:tc>
        <w:tc>
          <w:tcPr>
            <w:tcW w:w="2126" w:type="dxa"/>
            <w:tcBorders>
              <w:top w:val="nil"/>
              <w:left w:val="nil"/>
              <w:bottom w:val="single" w:sz="8" w:space="0" w:color="auto"/>
              <w:right w:val="single" w:sz="8" w:space="0" w:color="auto"/>
            </w:tcBorders>
            <w:shd w:val="clear" w:color="auto" w:fill="FFFFFF" w:themeFill="background1"/>
            <w:noWrap/>
          </w:tcPr>
          <w:p w:rsidR="00612EDA" w:rsidRPr="00612EDA" w:rsidRDefault="00612EDA" w:rsidP="00612ED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27 574,8</w:t>
            </w:r>
          </w:p>
        </w:tc>
      </w:tr>
      <w:tr w:rsidR="00612EDA"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612EDA" w:rsidRDefault="009E5D05" w:rsidP="004711A2">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Межбюджетные трансферты общего характера бюджетам муниципальных образований</w:t>
            </w:r>
          </w:p>
        </w:tc>
        <w:tc>
          <w:tcPr>
            <w:tcW w:w="992" w:type="dxa"/>
            <w:tcBorders>
              <w:top w:val="nil"/>
              <w:left w:val="nil"/>
              <w:bottom w:val="single" w:sz="8" w:space="0" w:color="auto"/>
              <w:right w:val="single" w:sz="8" w:space="0" w:color="auto"/>
            </w:tcBorders>
            <w:shd w:val="clear" w:color="auto" w:fill="FFFFFF" w:themeFill="background1"/>
          </w:tcPr>
          <w:p w:rsidR="00612EDA" w:rsidRPr="00612EDA" w:rsidRDefault="00612EDA" w:rsidP="00612EDA">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612EDA" w:rsidRPr="00612EDA" w:rsidRDefault="00612EDA" w:rsidP="00612EDA">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612EDA" w:rsidRPr="00612EDA" w:rsidRDefault="00612EDA" w:rsidP="00612EDA">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tcPr>
          <w:p w:rsidR="00612EDA" w:rsidRPr="00612EDA" w:rsidRDefault="00612EDA" w:rsidP="00612EDA">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612EDA" w:rsidRPr="00612EDA" w:rsidRDefault="00612EDA" w:rsidP="00612EDA">
            <w:pPr>
              <w:spacing w:after="0" w:line="240" w:lineRule="auto"/>
              <w:jc w:val="center"/>
              <w:rPr>
                <w:rFonts w:ascii="Times New Roman" w:eastAsia="Times New Roman" w:hAnsi="Times New Roman" w:cs="Times New Roman"/>
                <w:sz w:val="24"/>
                <w:szCs w:val="24"/>
                <w:lang w:val="en-US"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612EDA" w:rsidRPr="00612EDA" w:rsidRDefault="00612EDA" w:rsidP="00612EDA">
            <w:pPr>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1 200,0</w:t>
            </w:r>
          </w:p>
        </w:tc>
      </w:tr>
      <w:tr w:rsidR="00612EDA"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9E5D05" w:rsidP="004711A2">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Прочие межбюджетные трансферты общего характера</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612EDA" w:rsidRPr="00612EDA" w:rsidRDefault="00612EDA" w:rsidP="00612EDA">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val="en-US"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612EDA" w:rsidRDefault="00612EDA" w:rsidP="00612ED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1 200,0</w:t>
            </w:r>
          </w:p>
        </w:tc>
      </w:tr>
      <w:tr w:rsidR="00612EDA"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9E5D05" w:rsidP="004711A2">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612EDA" w:rsidRP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1600000000</w:t>
            </w:r>
          </w:p>
        </w:tc>
        <w:tc>
          <w:tcPr>
            <w:tcW w:w="850"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val="en-US"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612EDA" w:rsidRDefault="00612EDA" w:rsidP="00612ED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1 200,0</w:t>
            </w:r>
          </w:p>
        </w:tc>
      </w:tr>
      <w:tr w:rsidR="00612EDA"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9E5D05" w:rsidP="004711A2">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Содействие развитию институтов гражданского общества и укрепление единства российской нации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612EDA" w:rsidRP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1610000000</w:t>
            </w:r>
          </w:p>
        </w:tc>
        <w:tc>
          <w:tcPr>
            <w:tcW w:w="850"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val="en-US"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612EDA" w:rsidRDefault="00612EDA" w:rsidP="00612ED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1 200,0</w:t>
            </w:r>
          </w:p>
        </w:tc>
      </w:tr>
      <w:tr w:rsidR="00612EDA"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9E5D05" w:rsidP="004711A2">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Становление и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612EDA" w:rsidRP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1610100000</w:t>
            </w:r>
          </w:p>
        </w:tc>
        <w:tc>
          <w:tcPr>
            <w:tcW w:w="850"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val="en-US"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612EDA" w:rsidRDefault="00612EDA" w:rsidP="00612ED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1 200,0</w:t>
            </w:r>
          </w:p>
        </w:tc>
      </w:tr>
      <w:tr w:rsidR="00612EDA"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9E5D05" w:rsidP="004711A2">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lastRenderedPageBreak/>
              <w:t>Мероприятия, направленные на поощрение победителей конкурса "Лучший орган территориального общественного самоуправления"</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612EDA" w:rsidRP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1610100169</w:t>
            </w:r>
          </w:p>
        </w:tc>
        <w:tc>
          <w:tcPr>
            <w:tcW w:w="850"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val="en-US"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612EDA" w:rsidRDefault="00612EDA" w:rsidP="00612ED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1 200,0</w:t>
            </w:r>
          </w:p>
        </w:tc>
      </w:tr>
      <w:tr w:rsidR="00612EDA"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9E5D05" w:rsidP="004711A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межбюджетные трансферты</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612EDA" w:rsidRP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1610100169</w:t>
            </w:r>
          </w:p>
        </w:tc>
        <w:tc>
          <w:tcPr>
            <w:tcW w:w="850" w:type="dxa"/>
            <w:tcBorders>
              <w:top w:val="nil"/>
              <w:left w:val="nil"/>
              <w:bottom w:val="single" w:sz="8" w:space="0" w:color="auto"/>
              <w:right w:val="single" w:sz="8" w:space="0" w:color="auto"/>
            </w:tcBorders>
            <w:shd w:val="clear" w:color="auto" w:fill="FFFFFF" w:themeFill="background1"/>
          </w:tcPr>
          <w:p w:rsidR="00612EDA" w:rsidRPr="00612EDA" w:rsidRDefault="00612EDA" w:rsidP="00612ED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c>
          <w:tcPr>
            <w:tcW w:w="2126" w:type="dxa"/>
            <w:tcBorders>
              <w:top w:val="nil"/>
              <w:left w:val="nil"/>
              <w:bottom w:val="single" w:sz="8" w:space="0" w:color="auto"/>
              <w:right w:val="single" w:sz="8" w:space="0" w:color="auto"/>
            </w:tcBorders>
            <w:shd w:val="clear" w:color="auto" w:fill="FFFFFF" w:themeFill="background1"/>
            <w:noWrap/>
          </w:tcPr>
          <w:p w:rsidR="00612EDA" w:rsidRDefault="00612EDA" w:rsidP="00612ED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1 200,0</w:t>
            </w:r>
          </w:p>
        </w:tc>
      </w:tr>
      <w:tr w:rsidR="00AC180F" w:rsidRPr="00A87D04" w:rsidTr="00B54466">
        <w:trPr>
          <w:trHeight w:val="55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3. Финансовое управление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29 579,6</w:t>
            </w:r>
          </w:p>
        </w:tc>
      </w:tr>
      <w:tr w:rsidR="00AC180F" w:rsidRPr="00A87D04" w:rsidTr="00B54466">
        <w:trPr>
          <w:trHeight w:val="30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Общегосударственные вопросы</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27 379,6</w:t>
            </w:r>
          </w:p>
        </w:tc>
      </w:tr>
      <w:tr w:rsidR="00AC180F" w:rsidRPr="00A87D04" w:rsidTr="00B54466">
        <w:trPr>
          <w:trHeight w:val="29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A87D04">
            <w:pPr>
              <w:spacing w:after="0" w:line="240" w:lineRule="auto"/>
              <w:jc w:val="center"/>
              <w:rPr>
                <w:rFonts w:ascii="Times New Roman" w:hAnsi="Times New Roman" w:cs="Times New Roman"/>
                <w:sz w:val="24"/>
              </w:rPr>
            </w:pPr>
            <w:r>
              <w:rPr>
                <w:rFonts w:ascii="Times New Roman" w:hAnsi="Times New Roman" w:cs="Times New Roman"/>
                <w:sz w:val="24"/>
              </w:rPr>
              <w:t>27 379,6</w:t>
            </w:r>
          </w:p>
        </w:tc>
      </w:tr>
      <w:tr w:rsidR="00AC180F" w:rsidRPr="00A87D04" w:rsidTr="00B54466">
        <w:trPr>
          <w:trHeight w:val="815"/>
        </w:trPr>
        <w:tc>
          <w:tcPr>
            <w:tcW w:w="7103" w:type="dxa"/>
            <w:tcBorders>
              <w:top w:val="nil"/>
              <w:left w:val="single" w:sz="8" w:space="0" w:color="auto"/>
              <w:bottom w:val="nil"/>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Муниципальная программа муниципального образования Гулькевичский район «Управление муниципальными финансами муниципального образования Гулькевичский район» </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3400000000</w:t>
            </w:r>
          </w:p>
        </w:tc>
        <w:tc>
          <w:tcPr>
            <w:tcW w:w="850"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nil"/>
              <w:right w:val="single" w:sz="8" w:space="0" w:color="auto"/>
            </w:tcBorders>
            <w:shd w:val="clear" w:color="auto" w:fill="FFFFFF" w:themeFill="background1"/>
          </w:tcPr>
          <w:p w:rsidR="00AC180F" w:rsidRPr="00080578" w:rsidRDefault="00E54E8F" w:rsidP="00A87D04">
            <w:pPr>
              <w:jc w:val="center"/>
              <w:rPr>
                <w:rFonts w:ascii="Times New Roman" w:hAnsi="Times New Roman" w:cs="Times New Roman"/>
                <w:sz w:val="24"/>
                <w:szCs w:val="24"/>
              </w:rPr>
            </w:pPr>
            <w:r>
              <w:rPr>
                <w:rFonts w:ascii="Times New Roman" w:hAnsi="Times New Roman" w:cs="Times New Roman"/>
                <w:sz w:val="24"/>
                <w:szCs w:val="24"/>
              </w:rPr>
              <w:t>27 379,6</w:t>
            </w:r>
          </w:p>
        </w:tc>
      </w:tr>
      <w:tr w:rsidR="00AC180F" w:rsidRPr="00A87D04" w:rsidTr="00B54466">
        <w:trPr>
          <w:trHeight w:val="801"/>
        </w:trPr>
        <w:tc>
          <w:tcPr>
            <w:tcW w:w="7103" w:type="dxa"/>
            <w:tcBorders>
              <w:top w:val="single" w:sz="8" w:space="0" w:color="auto"/>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долгосрочной сбалансированности и устойчивости бюджетной системы Гулькевичкого района, повышение качества управления муниципальными финансами</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3410000000</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AC180F" w:rsidRPr="00080578" w:rsidRDefault="00E54E8F" w:rsidP="00A87D04">
            <w:pPr>
              <w:jc w:val="center"/>
              <w:rPr>
                <w:rFonts w:ascii="Times New Roman" w:hAnsi="Times New Roman" w:cs="Times New Roman"/>
                <w:sz w:val="24"/>
                <w:szCs w:val="24"/>
              </w:rPr>
            </w:pPr>
            <w:r>
              <w:rPr>
                <w:rFonts w:ascii="Times New Roman" w:hAnsi="Times New Roman" w:cs="Times New Roman"/>
                <w:sz w:val="24"/>
                <w:szCs w:val="24"/>
              </w:rPr>
              <w:t>27 379,6</w:t>
            </w:r>
          </w:p>
        </w:tc>
      </w:tr>
      <w:tr w:rsidR="00AC180F" w:rsidRPr="00A87D04" w:rsidTr="00B54466">
        <w:trPr>
          <w:trHeight w:val="94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составления и исполнения бюджета муниципального образования Гулькевичский район с учетом соблюдения принципов сбалансированности бюджета и прозрачности (открытости)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080578" w:rsidRDefault="00E54E8F" w:rsidP="00A87D04">
            <w:pPr>
              <w:jc w:val="center"/>
              <w:rPr>
                <w:rFonts w:ascii="Times New Roman" w:hAnsi="Times New Roman" w:cs="Times New Roman"/>
                <w:sz w:val="24"/>
                <w:szCs w:val="24"/>
              </w:rPr>
            </w:pPr>
            <w:r>
              <w:rPr>
                <w:rFonts w:ascii="Times New Roman" w:hAnsi="Times New Roman" w:cs="Times New Roman"/>
                <w:sz w:val="24"/>
                <w:szCs w:val="24"/>
              </w:rPr>
              <w:t>27 379,6</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3410100190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080578" w:rsidRDefault="00E54E8F" w:rsidP="00A87D04">
            <w:pPr>
              <w:jc w:val="center"/>
              <w:rPr>
                <w:rFonts w:ascii="Times New Roman" w:hAnsi="Times New Roman" w:cs="Times New Roman"/>
                <w:sz w:val="24"/>
                <w:szCs w:val="24"/>
              </w:rPr>
            </w:pPr>
            <w:r>
              <w:rPr>
                <w:rFonts w:ascii="Times New Roman" w:hAnsi="Times New Roman" w:cs="Times New Roman"/>
                <w:sz w:val="24"/>
                <w:szCs w:val="24"/>
              </w:rPr>
              <w:t>27 379,6</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3410100190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080578"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24 719,7</w:t>
            </w:r>
          </w:p>
        </w:tc>
      </w:tr>
      <w:tr w:rsidR="00AC180F" w:rsidRPr="00A87D04" w:rsidTr="00B54466">
        <w:trPr>
          <w:trHeight w:val="15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single" w:sz="8" w:space="0" w:color="auto"/>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8" w:space="0" w:color="auto"/>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3410100190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nil"/>
              <w:right w:val="single" w:sz="8" w:space="0" w:color="auto"/>
            </w:tcBorders>
            <w:shd w:val="clear" w:color="auto" w:fill="FFFFFF" w:themeFill="background1"/>
            <w:noWrap/>
          </w:tcPr>
          <w:p w:rsidR="00AC180F" w:rsidRPr="00A87D04"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2 659,9</w:t>
            </w:r>
          </w:p>
        </w:tc>
      </w:tr>
      <w:tr w:rsidR="00AC180F" w:rsidRPr="00A87D04" w:rsidTr="00B54466">
        <w:trPr>
          <w:trHeight w:val="39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Межбюджетные трансферты общего характера бюджетам муниципальных образований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AC180F" w:rsidRPr="00A87D04" w:rsidRDefault="00E54E8F"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2 200,0</w:t>
            </w:r>
          </w:p>
        </w:tc>
      </w:tr>
      <w:tr w:rsidR="00AC180F" w:rsidRPr="00A87D04" w:rsidTr="00B54466">
        <w:trPr>
          <w:trHeight w:val="14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Дотация на выравнивание уровня бюджетной обеспеченности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2 200,0</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 xml:space="preserve">Муниципальная программа муниципального образования Гулькевичский район «Управление муниципальными финансами муниципального образования Гулькевичский район» </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2 200,0</w:t>
            </w:r>
          </w:p>
        </w:tc>
      </w:tr>
      <w:tr w:rsidR="00AC180F" w:rsidRPr="00A87D04" w:rsidTr="00B54466">
        <w:trPr>
          <w:trHeight w:val="65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долгосрочной сбалансированности и устойчивости бюджетной системы Гулькевичкого района, повышение качества управления муниципальными финансами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2 200,0</w:t>
            </w:r>
          </w:p>
        </w:tc>
      </w:tr>
      <w:tr w:rsidR="00AC180F" w:rsidRPr="00A87D04" w:rsidTr="00B54466">
        <w:trPr>
          <w:trHeight w:val="12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Выравнивание финансовых возможностей поселений Гулькевичского района по осуществлению органами местного самоуправления полномочий по решению вопросов местного значения и создание условий повышения качества управления муниципальными финансами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3410300000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2 200,0</w:t>
            </w:r>
          </w:p>
        </w:tc>
      </w:tr>
      <w:tr w:rsidR="00AC180F" w:rsidRPr="00A87D04" w:rsidTr="00B54466">
        <w:trPr>
          <w:trHeight w:val="47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Выравнивание бюджетной обеспеченности городских и сельских поселений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3410300030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2 200,0</w:t>
            </w:r>
          </w:p>
        </w:tc>
      </w:tr>
      <w:tr w:rsidR="00AC180F" w:rsidRPr="00A87D04" w:rsidTr="00B54466">
        <w:trPr>
          <w:trHeight w:val="23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Межбюджетные трансферты</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3410300030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2 200,0</w:t>
            </w:r>
          </w:p>
        </w:tc>
      </w:tr>
      <w:tr w:rsidR="00AC180F" w:rsidRPr="00A87D04" w:rsidTr="00B54466">
        <w:trPr>
          <w:trHeight w:val="32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4. Контрольно-счетная палата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12EDA"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4 003,2</w:t>
            </w:r>
          </w:p>
        </w:tc>
      </w:tr>
      <w:tr w:rsidR="00612EDA" w:rsidRPr="00A87D04" w:rsidTr="00B54466">
        <w:trPr>
          <w:trHeight w:val="29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612EDA" w:rsidRPr="00A87D04" w:rsidRDefault="00612EDA"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Общегосударственные вопросы</w:t>
            </w:r>
          </w:p>
        </w:tc>
        <w:tc>
          <w:tcPr>
            <w:tcW w:w="992"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612EDA" w:rsidRDefault="00612EDA" w:rsidP="00612EDA">
            <w:pPr>
              <w:jc w:val="center"/>
            </w:pPr>
            <w:r w:rsidRPr="00464F13">
              <w:rPr>
                <w:rFonts w:ascii="Times New Roman" w:eastAsia="Times New Roman" w:hAnsi="Times New Roman" w:cs="Times New Roman"/>
                <w:bCs/>
                <w:sz w:val="24"/>
                <w:szCs w:val="24"/>
                <w:lang w:eastAsia="ru-RU"/>
              </w:rPr>
              <w:t>4 003,2</w:t>
            </w:r>
          </w:p>
        </w:tc>
      </w:tr>
      <w:tr w:rsidR="00612EDA" w:rsidRPr="00A87D04" w:rsidTr="00B54466">
        <w:trPr>
          <w:trHeight w:val="34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612EDA" w:rsidRPr="00A87D04" w:rsidRDefault="00612EDA"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612EDA" w:rsidRDefault="00612EDA" w:rsidP="00612EDA">
            <w:pPr>
              <w:jc w:val="center"/>
            </w:pPr>
            <w:r w:rsidRPr="00464F13">
              <w:rPr>
                <w:rFonts w:ascii="Times New Roman" w:eastAsia="Times New Roman" w:hAnsi="Times New Roman" w:cs="Times New Roman"/>
                <w:bCs/>
                <w:sz w:val="24"/>
                <w:szCs w:val="24"/>
                <w:lang w:eastAsia="ru-RU"/>
              </w:rPr>
              <w:t>4 003,2</w:t>
            </w:r>
          </w:p>
        </w:tc>
      </w:tr>
      <w:tr w:rsidR="00612EDA" w:rsidRPr="00A87D04" w:rsidTr="00B54466">
        <w:trPr>
          <w:trHeight w:val="40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612EDA" w:rsidRPr="00A87D04" w:rsidRDefault="00612EDA"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Контрольно-счетной палаты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5400000000</w:t>
            </w:r>
          </w:p>
        </w:tc>
        <w:tc>
          <w:tcPr>
            <w:tcW w:w="850"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612EDA" w:rsidRDefault="00612EDA" w:rsidP="00612EDA">
            <w:pPr>
              <w:jc w:val="center"/>
            </w:pPr>
            <w:r w:rsidRPr="00464F13">
              <w:rPr>
                <w:rFonts w:ascii="Times New Roman" w:eastAsia="Times New Roman" w:hAnsi="Times New Roman" w:cs="Times New Roman"/>
                <w:bCs/>
                <w:sz w:val="24"/>
                <w:szCs w:val="24"/>
                <w:lang w:eastAsia="ru-RU"/>
              </w:rPr>
              <w:t>4 003,2</w:t>
            </w:r>
          </w:p>
        </w:tc>
      </w:tr>
      <w:tr w:rsidR="00AC180F" w:rsidRPr="00A87D04" w:rsidTr="00B54466">
        <w:trPr>
          <w:trHeight w:val="40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Руководитель контрольно-счетной палаты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5410000000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080578"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1 497,8</w:t>
            </w:r>
          </w:p>
        </w:tc>
      </w:tr>
      <w:tr w:rsidR="00AC180F" w:rsidRPr="00A87D04" w:rsidTr="00B54466">
        <w:trPr>
          <w:trHeight w:val="55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Расходы на обеспечение функций органов местного самоуправления </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5410000190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080578"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1 497,8</w:t>
            </w:r>
          </w:p>
        </w:tc>
      </w:tr>
      <w:tr w:rsidR="00AC180F" w:rsidRPr="00A87D04" w:rsidTr="00B54466">
        <w:trPr>
          <w:trHeight w:val="41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5410000190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nil"/>
              <w:right w:val="single" w:sz="8" w:space="0" w:color="auto"/>
            </w:tcBorders>
            <w:shd w:val="clear" w:color="auto" w:fill="FFFFFF" w:themeFill="background1"/>
            <w:noWrap/>
          </w:tcPr>
          <w:p w:rsidR="00AC180F" w:rsidRPr="00080578"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1 497,8</w:t>
            </w:r>
          </w:p>
        </w:tc>
      </w:tr>
      <w:tr w:rsidR="00AC180F" w:rsidRPr="00A87D04" w:rsidTr="00B54466">
        <w:trPr>
          <w:trHeight w:val="53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Центральный аппарат контрольно-счетной палаты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5420000000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AC180F" w:rsidRPr="00080578"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2 505,4</w:t>
            </w:r>
          </w:p>
        </w:tc>
      </w:tr>
      <w:tr w:rsidR="00AC180F" w:rsidRPr="00A87D04" w:rsidTr="00B54466">
        <w:trPr>
          <w:trHeight w:val="57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5420000190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080578"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2 505,4</w:t>
            </w:r>
          </w:p>
        </w:tc>
      </w:tr>
      <w:tr w:rsidR="00AC180F" w:rsidRPr="00A87D04" w:rsidTr="00B54466">
        <w:trPr>
          <w:trHeight w:val="55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 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5420000190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2 334,3</w:t>
            </w:r>
          </w:p>
        </w:tc>
      </w:tr>
      <w:tr w:rsidR="00612EDA" w:rsidRPr="00A87D04" w:rsidTr="00B54466">
        <w:trPr>
          <w:trHeight w:val="551"/>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9E5D05" w:rsidP="00A87D04">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5420000190</w:t>
            </w:r>
          </w:p>
        </w:tc>
        <w:tc>
          <w:tcPr>
            <w:tcW w:w="850" w:type="dxa"/>
            <w:tcBorders>
              <w:top w:val="nil"/>
              <w:left w:val="nil"/>
              <w:bottom w:val="single" w:sz="8" w:space="0" w:color="auto"/>
              <w:right w:val="single" w:sz="8" w:space="0" w:color="auto"/>
            </w:tcBorders>
            <w:shd w:val="clear" w:color="auto" w:fill="FFFFFF" w:themeFill="background1"/>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612EDA"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171,1</w:t>
            </w:r>
          </w:p>
        </w:tc>
      </w:tr>
      <w:tr w:rsidR="00AC180F" w:rsidRPr="00A87D04" w:rsidTr="00B54466">
        <w:trPr>
          <w:trHeight w:val="48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5. Управление образования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C1A66"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2 167 251,6</w:t>
            </w:r>
          </w:p>
        </w:tc>
      </w:tr>
      <w:tr w:rsidR="00AC180F" w:rsidRPr="00A87D04" w:rsidTr="00B54466">
        <w:trPr>
          <w:trHeight w:val="24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Образование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612EDA">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2 096</w:t>
            </w:r>
            <w:r w:rsidR="005C1A66">
              <w:rPr>
                <w:rFonts w:ascii="Times New Roman" w:eastAsia="Times New Roman" w:hAnsi="Times New Roman" w:cs="Times New Roman"/>
                <w:bCs/>
                <w:sz w:val="24"/>
                <w:szCs w:val="24"/>
                <w:lang w:eastAsia="ru-RU"/>
              </w:rPr>
              <w:t> 726,6</w:t>
            </w:r>
          </w:p>
        </w:tc>
      </w:tr>
      <w:tr w:rsidR="00AC180F" w:rsidRPr="00A87D04" w:rsidTr="00B54466">
        <w:trPr>
          <w:trHeight w:val="18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Дошкольное образование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C1A6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619 500,7</w:t>
            </w:r>
          </w:p>
        </w:tc>
      </w:tr>
      <w:tr w:rsidR="00AC180F" w:rsidRPr="00A87D04" w:rsidTr="00B54466">
        <w:trPr>
          <w:trHeight w:val="55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73E14"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615 795,1</w:t>
            </w:r>
          </w:p>
        </w:tc>
      </w:tr>
      <w:tr w:rsidR="00AC180F" w:rsidRPr="00A87D04" w:rsidTr="00B54466">
        <w:trPr>
          <w:trHeight w:val="45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дошкольного, общего и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73E14" w:rsidRDefault="00612EDA" w:rsidP="00A87D04">
            <w:pPr>
              <w:jc w:val="center"/>
              <w:rPr>
                <w:rFonts w:ascii="Times New Roman" w:hAnsi="Times New Roman" w:cs="Times New Roman"/>
                <w:sz w:val="24"/>
                <w:szCs w:val="24"/>
              </w:rPr>
            </w:pPr>
            <w:r>
              <w:rPr>
                <w:rFonts w:ascii="Times New Roman" w:hAnsi="Times New Roman" w:cs="Times New Roman"/>
                <w:sz w:val="24"/>
                <w:szCs w:val="24"/>
              </w:rPr>
              <w:t>615 795,1</w:t>
            </w:r>
          </w:p>
        </w:tc>
      </w:tr>
      <w:tr w:rsidR="00AC180F" w:rsidRPr="00A87D04" w:rsidTr="00B54466">
        <w:trPr>
          <w:trHeight w:val="63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73E14" w:rsidRDefault="00612EDA" w:rsidP="00A87D04">
            <w:pPr>
              <w:jc w:val="center"/>
              <w:rPr>
                <w:rFonts w:ascii="Times New Roman" w:hAnsi="Times New Roman" w:cs="Times New Roman"/>
                <w:sz w:val="24"/>
                <w:szCs w:val="24"/>
              </w:rPr>
            </w:pPr>
            <w:r>
              <w:rPr>
                <w:rFonts w:ascii="Times New Roman" w:hAnsi="Times New Roman" w:cs="Times New Roman"/>
                <w:sz w:val="24"/>
                <w:szCs w:val="24"/>
              </w:rPr>
              <w:t>615 795,1</w:t>
            </w:r>
          </w:p>
        </w:tc>
      </w:tr>
      <w:tr w:rsidR="00612EDA" w:rsidRPr="00A87D04" w:rsidTr="00B54466">
        <w:trPr>
          <w:trHeight w:val="633"/>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9E5D05" w:rsidP="00A87D04">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Организация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на территории муниципального района (подготовка учреждений образования к осенне-зимнему периоду, установка приборов учета тепловой энергии)</w:t>
            </w:r>
          </w:p>
        </w:tc>
        <w:tc>
          <w:tcPr>
            <w:tcW w:w="992" w:type="dxa"/>
            <w:tcBorders>
              <w:top w:val="nil"/>
              <w:left w:val="nil"/>
              <w:bottom w:val="single" w:sz="8" w:space="0" w:color="auto"/>
              <w:right w:val="single" w:sz="8" w:space="0" w:color="auto"/>
            </w:tcBorders>
            <w:shd w:val="clear" w:color="auto" w:fill="FFFFFF" w:themeFill="background1"/>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0110200011</w:t>
            </w:r>
          </w:p>
        </w:tc>
        <w:tc>
          <w:tcPr>
            <w:tcW w:w="850" w:type="dxa"/>
            <w:tcBorders>
              <w:top w:val="nil"/>
              <w:left w:val="nil"/>
              <w:bottom w:val="single" w:sz="8" w:space="0" w:color="auto"/>
              <w:right w:val="single" w:sz="8" w:space="0" w:color="auto"/>
            </w:tcBorders>
            <w:shd w:val="clear" w:color="auto" w:fill="FFFFFF" w:themeFill="background1"/>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612EDA" w:rsidRDefault="00612EDA" w:rsidP="00A87D04">
            <w:pPr>
              <w:jc w:val="center"/>
              <w:rPr>
                <w:rFonts w:ascii="Times New Roman" w:hAnsi="Times New Roman" w:cs="Times New Roman"/>
                <w:sz w:val="24"/>
                <w:szCs w:val="24"/>
              </w:rPr>
            </w:pPr>
            <w:r>
              <w:rPr>
                <w:rFonts w:ascii="Times New Roman" w:hAnsi="Times New Roman" w:cs="Times New Roman"/>
                <w:sz w:val="24"/>
                <w:szCs w:val="24"/>
              </w:rPr>
              <w:t>252,6</w:t>
            </w:r>
          </w:p>
        </w:tc>
      </w:tr>
      <w:tr w:rsidR="00612EDA" w:rsidRPr="00A87D04" w:rsidTr="00B54466">
        <w:trPr>
          <w:trHeight w:val="633"/>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9E5D05" w:rsidP="00A87D04">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lastRenderedPageBreak/>
              <w:t>Субсидии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612EDA"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612EDA"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0110200011</w:t>
            </w:r>
          </w:p>
        </w:tc>
        <w:tc>
          <w:tcPr>
            <w:tcW w:w="850" w:type="dxa"/>
            <w:tcBorders>
              <w:top w:val="nil"/>
              <w:left w:val="nil"/>
              <w:bottom w:val="single" w:sz="8" w:space="0" w:color="auto"/>
              <w:right w:val="single" w:sz="8" w:space="0" w:color="auto"/>
            </w:tcBorders>
            <w:shd w:val="clear" w:color="auto" w:fill="FFFFFF" w:themeFill="background1"/>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612EDA" w:rsidRDefault="00612EDA" w:rsidP="00A87D04">
            <w:pPr>
              <w:jc w:val="center"/>
              <w:rPr>
                <w:rFonts w:ascii="Times New Roman" w:hAnsi="Times New Roman" w:cs="Times New Roman"/>
                <w:sz w:val="24"/>
                <w:szCs w:val="24"/>
              </w:rPr>
            </w:pPr>
            <w:r>
              <w:rPr>
                <w:rFonts w:ascii="Times New Roman" w:hAnsi="Times New Roman" w:cs="Times New Roman"/>
                <w:sz w:val="24"/>
                <w:szCs w:val="24"/>
              </w:rPr>
              <w:t>252,6</w:t>
            </w:r>
          </w:p>
        </w:tc>
      </w:tr>
      <w:tr w:rsidR="00AC180F" w:rsidRPr="00A87D04" w:rsidTr="00B54466">
        <w:trPr>
          <w:trHeight w:val="41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197 965,3</w:t>
            </w:r>
          </w:p>
        </w:tc>
      </w:tr>
      <w:tr w:rsidR="00AC180F" w:rsidRPr="00A87D04" w:rsidTr="00573E14">
        <w:trPr>
          <w:trHeight w:val="527"/>
        </w:trPr>
        <w:tc>
          <w:tcPr>
            <w:tcW w:w="7103" w:type="dxa"/>
            <w:tcBorders>
              <w:top w:val="nil"/>
              <w:left w:val="single" w:sz="8" w:space="0" w:color="auto"/>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Субсидии бюджетным, автономным учреждениям и иным некоммерческим организациям </w:t>
            </w:r>
          </w:p>
        </w:tc>
        <w:tc>
          <w:tcPr>
            <w:tcW w:w="992"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0110200590</w:t>
            </w:r>
          </w:p>
        </w:tc>
        <w:tc>
          <w:tcPr>
            <w:tcW w:w="850"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single" w:sz="8" w:space="0" w:color="auto"/>
              <w:left w:val="single" w:sz="8" w:space="0" w:color="auto"/>
              <w:bottom w:val="single" w:sz="4" w:space="0" w:color="auto"/>
              <w:right w:val="single" w:sz="8" w:space="0" w:color="auto"/>
            </w:tcBorders>
            <w:shd w:val="clear" w:color="auto" w:fill="FFFFFF" w:themeFill="background1"/>
            <w:noWrap/>
          </w:tcPr>
          <w:p w:rsidR="00AC180F" w:rsidRPr="00A87D04"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197 965,3</w:t>
            </w:r>
          </w:p>
        </w:tc>
      </w:tr>
      <w:tr w:rsidR="00612EDA" w:rsidRPr="00A87D04" w:rsidTr="00573E14">
        <w:trPr>
          <w:trHeight w:val="527"/>
        </w:trPr>
        <w:tc>
          <w:tcPr>
            <w:tcW w:w="7103" w:type="dxa"/>
            <w:tcBorders>
              <w:top w:val="nil"/>
              <w:left w:val="single" w:sz="8" w:space="0" w:color="auto"/>
              <w:bottom w:val="single" w:sz="4" w:space="0" w:color="auto"/>
              <w:right w:val="single" w:sz="8" w:space="0" w:color="auto"/>
            </w:tcBorders>
            <w:shd w:val="clear" w:color="auto" w:fill="FFFFFF" w:themeFill="background1"/>
          </w:tcPr>
          <w:p w:rsidR="00612EDA" w:rsidRPr="00A87D04" w:rsidRDefault="009E5D05" w:rsidP="009E5D05">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Организация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на территории муниципального района (проведение капитального и текущего ремонтов учреждений образования, изготовление проектно-сметной документации (далее-ПСД), госэкспертиза ПСД, осуществление строительного контроля, приобретение информационно-демонстрационного материала, оборудования, мебели, спортивного инвентаря, приобретение стройматериалов, ламп, светильников, посуды, мягкого инвентаря, парадной формы, ремонт и строительство теневых навесов)</w:t>
            </w:r>
          </w:p>
        </w:tc>
        <w:tc>
          <w:tcPr>
            <w:tcW w:w="992" w:type="dxa"/>
            <w:tcBorders>
              <w:top w:val="nil"/>
              <w:left w:val="nil"/>
              <w:bottom w:val="single" w:sz="4" w:space="0" w:color="auto"/>
              <w:right w:val="single" w:sz="8" w:space="0" w:color="auto"/>
            </w:tcBorders>
            <w:shd w:val="clear" w:color="auto" w:fill="FFFFFF" w:themeFill="background1"/>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4" w:space="0" w:color="auto"/>
              <w:right w:val="single" w:sz="8" w:space="0" w:color="auto"/>
            </w:tcBorders>
            <w:shd w:val="clear" w:color="auto" w:fill="FFFFFF" w:themeFill="background1"/>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4" w:space="0" w:color="auto"/>
              <w:right w:val="single" w:sz="8" w:space="0" w:color="auto"/>
            </w:tcBorders>
            <w:shd w:val="clear" w:color="auto" w:fill="FFFFFF" w:themeFill="background1"/>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4" w:space="0" w:color="auto"/>
              <w:right w:val="single" w:sz="8" w:space="0" w:color="auto"/>
            </w:tcBorders>
            <w:shd w:val="clear" w:color="auto" w:fill="FFFFFF" w:themeFill="background1"/>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0110200610</w:t>
            </w:r>
          </w:p>
        </w:tc>
        <w:tc>
          <w:tcPr>
            <w:tcW w:w="850" w:type="dxa"/>
            <w:tcBorders>
              <w:top w:val="nil"/>
              <w:left w:val="nil"/>
              <w:bottom w:val="single" w:sz="4" w:space="0" w:color="auto"/>
              <w:right w:val="single" w:sz="8" w:space="0" w:color="auto"/>
            </w:tcBorders>
            <w:shd w:val="clear" w:color="auto" w:fill="FFFFFF" w:themeFill="background1"/>
          </w:tcPr>
          <w:p w:rsidR="00612EDA" w:rsidRPr="00A87D04" w:rsidRDefault="00612EDA"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single" w:sz="8" w:space="0" w:color="auto"/>
              <w:bottom w:val="single" w:sz="4" w:space="0" w:color="auto"/>
              <w:right w:val="single" w:sz="8" w:space="0" w:color="auto"/>
            </w:tcBorders>
            <w:shd w:val="clear" w:color="auto" w:fill="FFFFFF" w:themeFill="background1"/>
            <w:noWrap/>
          </w:tcPr>
          <w:p w:rsidR="00612EDA"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4 143,5</w:t>
            </w:r>
          </w:p>
        </w:tc>
      </w:tr>
      <w:tr w:rsidR="00612EDA" w:rsidRPr="00A87D04" w:rsidTr="00573E14">
        <w:trPr>
          <w:trHeight w:val="527"/>
        </w:trPr>
        <w:tc>
          <w:tcPr>
            <w:tcW w:w="7103" w:type="dxa"/>
            <w:tcBorders>
              <w:top w:val="nil"/>
              <w:left w:val="single" w:sz="8" w:space="0" w:color="auto"/>
              <w:bottom w:val="single" w:sz="4" w:space="0" w:color="auto"/>
              <w:right w:val="single" w:sz="8" w:space="0" w:color="auto"/>
            </w:tcBorders>
            <w:shd w:val="clear" w:color="auto" w:fill="FFFFFF" w:themeFill="background1"/>
          </w:tcPr>
          <w:p w:rsidR="00612EDA" w:rsidRPr="00A87D04" w:rsidRDefault="009E5D05" w:rsidP="00A87D04">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Субсидии бюджетным, автономным учреждениям и иным некоммерческим организациям</w:t>
            </w:r>
          </w:p>
        </w:tc>
        <w:tc>
          <w:tcPr>
            <w:tcW w:w="992" w:type="dxa"/>
            <w:tcBorders>
              <w:top w:val="nil"/>
              <w:left w:val="nil"/>
              <w:bottom w:val="single" w:sz="4" w:space="0" w:color="auto"/>
              <w:right w:val="single" w:sz="8" w:space="0" w:color="auto"/>
            </w:tcBorders>
            <w:shd w:val="clear" w:color="auto" w:fill="FFFFFF" w:themeFill="background1"/>
          </w:tcPr>
          <w:p w:rsidR="00612EDA"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4" w:space="0" w:color="auto"/>
              <w:right w:val="single" w:sz="8" w:space="0" w:color="auto"/>
            </w:tcBorders>
            <w:shd w:val="clear" w:color="auto" w:fill="FFFFFF" w:themeFill="background1"/>
          </w:tcPr>
          <w:p w:rsidR="00612EDA"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4" w:space="0" w:color="auto"/>
              <w:right w:val="single" w:sz="8" w:space="0" w:color="auto"/>
            </w:tcBorders>
            <w:shd w:val="clear" w:color="auto" w:fill="FFFFFF" w:themeFill="background1"/>
          </w:tcPr>
          <w:p w:rsidR="00612EDA"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4" w:space="0" w:color="auto"/>
              <w:right w:val="single" w:sz="8" w:space="0" w:color="auto"/>
            </w:tcBorders>
            <w:shd w:val="clear" w:color="auto" w:fill="FFFFFF" w:themeFill="background1"/>
          </w:tcPr>
          <w:p w:rsidR="00612EDA" w:rsidRDefault="00612EDA"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0110200610</w:t>
            </w:r>
          </w:p>
        </w:tc>
        <w:tc>
          <w:tcPr>
            <w:tcW w:w="850" w:type="dxa"/>
            <w:tcBorders>
              <w:top w:val="nil"/>
              <w:left w:val="nil"/>
              <w:bottom w:val="single" w:sz="4" w:space="0" w:color="auto"/>
              <w:right w:val="single" w:sz="8" w:space="0" w:color="auto"/>
            </w:tcBorders>
            <w:shd w:val="clear" w:color="auto" w:fill="FFFFFF" w:themeFill="background1"/>
          </w:tcPr>
          <w:p w:rsidR="00612EDA"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single" w:sz="8" w:space="0" w:color="auto"/>
              <w:left w:val="single" w:sz="8" w:space="0" w:color="auto"/>
              <w:bottom w:val="single" w:sz="4" w:space="0" w:color="auto"/>
              <w:right w:val="single" w:sz="8" w:space="0" w:color="auto"/>
            </w:tcBorders>
            <w:shd w:val="clear" w:color="auto" w:fill="FFFFFF" w:themeFill="background1"/>
            <w:noWrap/>
          </w:tcPr>
          <w:p w:rsidR="00612EDA"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4 143,5</w:t>
            </w:r>
          </w:p>
        </w:tc>
      </w:tr>
      <w:tr w:rsidR="00AC180F" w:rsidRPr="00A87D04" w:rsidTr="00573E14">
        <w:trPr>
          <w:trHeight w:val="410"/>
        </w:trPr>
        <w:tc>
          <w:tcPr>
            <w:tcW w:w="7103" w:type="dxa"/>
            <w:tcBorders>
              <w:top w:val="single" w:sz="4" w:space="0" w:color="auto"/>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общеобразовательных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0110260820</w:t>
            </w: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single" w:sz="8" w:space="0" w:color="auto"/>
              <w:right w:val="single" w:sz="8" w:space="0" w:color="auto"/>
            </w:tcBorders>
            <w:shd w:val="clear" w:color="auto" w:fill="FFFFFF" w:themeFill="background1"/>
          </w:tcPr>
          <w:p w:rsidR="00AC180F"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1 838,0</w:t>
            </w:r>
          </w:p>
        </w:tc>
      </w:tr>
      <w:tr w:rsidR="00AC180F" w:rsidRPr="00A87D04" w:rsidTr="00B54466">
        <w:trPr>
          <w:trHeight w:val="55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0110260820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AC180F"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1 838,0</w:t>
            </w:r>
          </w:p>
        </w:tc>
      </w:tr>
      <w:tr w:rsidR="00AC180F" w:rsidRPr="00A87D04" w:rsidTr="00B54466">
        <w:trPr>
          <w:trHeight w:val="54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Финансовое обеспечение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0110260860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411 595,7</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0110260860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411 595,7</w:t>
            </w:r>
          </w:p>
        </w:tc>
      </w:tr>
      <w:tr w:rsidR="00AC180F" w:rsidRPr="00A87D04" w:rsidTr="00B54466">
        <w:trPr>
          <w:trHeight w:val="56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2 376,1</w:t>
            </w:r>
          </w:p>
        </w:tc>
      </w:tr>
      <w:tr w:rsidR="00AC180F" w:rsidRPr="00A87D04" w:rsidTr="00B54466">
        <w:trPr>
          <w:trHeight w:val="57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безопасности населения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2 376,1</w:t>
            </w:r>
          </w:p>
        </w:tc>
      </w:tr>
      <w:tr w:rsidR="00AC180F" w:rsidRPr="00A87D04" w:rsidTr="00B54466">
        <w:trPr>
          <w:trHeight w:val="57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2 376,1</w:t>
            </w:r>
          </w:p>
        </w:tc>
      </w:tr>
      <w:tr w:rsidR="00AC180F" w:rsidRPr="00A87D04" w:rsidTr="009C24EC">
        <w:trPr>
          <w:trHeight w:val="707"/>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9C24EC" w:rsidP="00A87D04">
            <w:pPr>
              <w:spacing w:after="0" w:line="240" w:lineRule="auto"/>
              <w:rPr>
                <w:rFonts w:ascii="Times New Roman" w:eastAsia="Times New Roman" w:hAnsi="Times New Roman" w:cs="Times New Roman"/>
                <w:sz w:val="24"/>
                <w:szCs w:val="24"/>
                <w:lang w:eastAsia="ru-RU"/>
              </w:rPr>
            </w:pPr>
            <w:r w:rsidRPr="009C24EC">
              <w:rPr>
                <w:rFonts w:ascii="Times New Roman" w:eastAsia="Times New Roman" w:hAnsi="Times New Roman" w:cs="Times New Roman"/>
                <w:sz w:val="24"/>
                <w:szCs w:val="24"/>
                <w:lang w:eastAsia="ru-RU"/>
              </w:rPr>
              <w:t>Обеспечение пожарной безопасности объектов  образования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0410100054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699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2 376,1</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0410100054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2 376,1</w:t>
            </w:r>
          </w:p>
        </w:tc>
      </w:tr>
      <w:tr w:rsidR="00AC180F" w:rsidRPr="00A87D04" w:rsidTr="00B54466">
        <w:trPr>
          <w:trHeight w:val="108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Муниципальная программа муниципального образования Гулькевичский район «Энергосбережение и повышение энергетической эффективности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1100000000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C1A6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r w:rsidR="004A6999">
              <w:rPr>
                <w:rFonts w:ascii="Times New Roman" w:eastAsia="Times New Roman" w:hAnsi="Times New Roman" w:cs="Times New Roman"/>
                <w:sz w:val="24"/>
                <w:szCs w:val="24"/>
                <w:lang w:eastAsia="ru-RU"/>
              </w:rPr>
              <w:t>,0</w:t>
            </w:r>
          </w:p>
        </w:tc>
      </w:tr>
      <w:tr w:rsidR="00AC180F" w:rsidRPr="00A87D04" w:rsidTr="00B54466">
        <w:trPr>
          <w:trHeight w:val="391"/>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Эффективное и рациональное использование энергетических ресурсов</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1110000000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C1A6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r w:rsidR="004A6999">
              <w:rPr>
                <w:rFonts w:ascii="Times New Roman" w:eastAsia="Times New Roman" w:hAnsi="Times New Roman" w:cs="Times New Roman"/>
                <w:sz w:val="24"/>
                <w:szCs w:val="24"/>
                <w:lang w:eastAsia="ru-RU"/>
              </w:rPr>
              <w:t>,0</w:t>
            </w:r>
          </w:p>
        </w:tc>
      </w:tr>
      <w:tr w:rsidR="00AC180F" w:rsidRPr="00A87D04" w:rsidTr="00B54466">
        <w:trPr>
          <w:trHeight w:val="467"/>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Снижение уровня потребления топливно-энергетических ресурсов, повышение энергетической эффективности использования энергетических ресурсов</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1110100000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C1A6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r w:rsidR="004A6999">
              <w:rPr>
                <w:rFonts w:ascii="Times New Roman" w:eastAsia="Times New Roman" w:hAnsi="Times New Roman" w:cs="Times New Roman"/>
                <w:sz w:val="24"/>
                <w:szCs w:val="24"/>
                <w:lang w:eastAsia="ru-RU"/>
              </w:rPr>
              <w:t>,0</w:t>
            </w:r>
          </w:p>
        </w:tc>
      </w:tr>
      <w:tr w:rsidR="00AC180F" w:rsidRPr="00A87D04" w:rsidTr="00B54466">
        <w:trPr>
          <w:trHeight w:val="1162"/>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lastRenderedPageBreak/>
              <w:t>Замена светильников (ламп накаливания) на энергосберегающие, в том числе на светодиодные в муниципальных учреждениях;  установка или замена узлов учета по всем видам топливно-энергетических ресурсов в муниципальных учреждениях</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1110100123</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35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1110100123</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35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Pr>
                <w:rFonts w:ascii="Times New Roman" w:hAnsi="Times New Roman" w:cs="Times New Roman"/>
                <w:sz w:val="24"/>
                <w:szCs w:val="24"/>
              </w:rPr>
              <w:t>Установка или замена узлов учёта по всем видам топливно-энергетических ресурсов в муниципальных учреждениях, подведомственных управлению образования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1110100124</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5C1A66"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4A6999">
              <w:rPr>
                <w:rFonts w:ascii="Times New Roman" w:eastAsia="Times New Roman" w:hAnsi="Times New Roman" w:cs="Times New Roman"/>
                <w:sz w:val="24"/>
                <w:szCs w:val="24"/>
                <w:lang w:eastAsia="ru-RU"/>
              </w:rPr>
              <w:t>,0</w:t>
            </w:r>
          </w:p>
        </w:tc>
      </w:tr>
      <w:tr w:rsidR="00AC180F" w:rsidRPr="00A87D04" w:rsidTr="00B54466">
        <w:trPr>
          <w:trHeight w:val="35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455121">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455121">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455121">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455121">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1110100124</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455121">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C1A66" w:rsidP="0045512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4A6999">
              <w:rPr>
                <w:rFonts w:ascii="Times New Roman" w:eastAsia="Times New Roman" w:hAnsi="Times New Roman" w:cs="Times New Roman"/>
                <w:sz w:val="24"/>
                <w:szCs w:val="24"/>
                <w:lang w:eastAsia="ru-RU"/>
              </w:rPr>
              <w:t>,0</w:t>
            </w:r>
          </w:p>
        </w:tc>
      </w:tr>
      <w:tr w:rsidR="005D6AAF" w:rsidRPr="00A87D04" w:rsidTr="00B54466">
        <w:trPr>
          <w:trHeight w:val="356"/>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5D6AAF">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w:t>
            </w:r>
            <w:r>
              <w:rPr>
                <w:rFonts w:ascii="Times New Roman" w:eastAsia="Times New Roman" w:hAnsi="Times New Roman" w:cs="Times New Roman"/>
                <w:sz w:val="24"/>
                <w:szCs w:val="24"/>
                <w:lang w:eastAsia="ru-RU"/>
              </w:rPr>
              <w:t>бразования Гулькевичский район «</w:t>
            </w:r>
            <w:r w:rsidRPr="00A87D04">
              <w:rPr>
                <w:rFonts w:ascii="Times New Roman" w:eastAsia="Times New Roman" w:hAnsi="Times New Roman" w:cs="Times New Roman"/>
                <w:sz w:val="24"/>
                <w:szCs w:val="24"/>
                <w:lang w:eastAsia="ru-RU"/>
              </w:rPr>
              <w:t>Доступная сре</w:t>
            </w:r>
            <w:r>
              <w:rPr>
                <w:rFonts w:ascii="Times New Roman" w:eastAsia="Times New Roman" w:hAnsi="Times New Roman" w:cs="Times New Roman"/>
                <w:sz w:val="24"/>
                <w:szCs w:val="24"/>
                <w:lang w:eastAsia="ru-RU"/>
              </w:rPr>
              <w:t>да»</w:t>
            </w:r>
          </w:p>
        </w:tc>
        <w:tc>
          <w:tcPr>
            <w:tcW w:w="992" w:type="dxa"/>
            <w:tcBorders>
              <w:top w:val="nil"/>
              <w:left w:val="nil"/>
              <w:bottom w:val="single" w:sz="8" w:space="0" w:color="auto"/>
              <w:right w:val="single" w:sz="8" w:space="0" w:color="auto"/>
            </w:tcBorders>
            <w:shd w:val="clear" w:color="auto" w:fill="FFFFFF" w:themeFill="background1"/>
          </w:tcPr>
          <w:p w:rsidR="005D6AAF" w:rsidRPr="00A87D04"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5D6AAF" w:rsidRPr="00A87D04"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5D6AAF" w:rsidRPr="00A87D04"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5D6AAF"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1700000000</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455121">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45512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355,0</w:t>
            </w:r>
          </w:p>
        </w:tc>
      </w:tr>
      <w:tr w:rsidR="005D6AAF" w:rsidRPr="00A87D04" w:rsidTr="00B54466">
        <w:trPr>
          <w:trHeight w:val="356"/>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5D6AAF">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Формирование условий развития доступной среды для инвалидов и маломобильных групп населения, обеспечения им равного с другими гражданами беспрепятственного доступа к объектам учреждений культуры, образования, физической культуры и спорта, повышение доступности услуг учреждений культуры, образовательных услуг образовательных учреждений, услуг учреждений физической культуры и спорта муниципального образования Гулькевичский район, качества жизни инвалидов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5D6AAF"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5D6AAF"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1710000000</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455121">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45512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355,0</w:t>
            </w:r>
          </w:p>
        </w:tc>
      </w:tr>
      <w:tr w:rsidR="005D6AAF" w:rsidRPr="00A87D04" w:rsidTr="00B54466">
        <w:trPr>
          <w:trHeight w:val="356"/>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5D6AAF">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уровня доступности объектов культуры, образования и физической культуры и спорта для инвалидов и других маломобильных групп населения путем укрепления материально-технической базы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5D6AAF"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5D6AAF"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1710100000</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455121">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45512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355,0</w:t>
            </w:r>
          </w:p>
        </w:tc>
      </w:tr>
      <w:tr w:rsidR="005D6AAF" w:rsidRPr="00A87D04" w:rsidTr="00B54466">
        <w:trPr>
          <w:trHeight w:val="356"/>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5D6AAF">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беспрепятственного доступа для маломобильных групп населения к объектам учреждений социальной сферы</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5D6AAF"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5D6AAF"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1710100006</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455121">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45512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355,0</w:t>
            </w:r>
          </w:p>
        </w:tc>
      </w:tr>
      <w:tr w:rsidR="005D6AAF" w:rsidRPr="00A87D04" w:rsidTr="00B54466">
        <w:trPr>
          <w:trHeight w:val="356"/>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5D6AAF">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5D6AAF"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5D6AAF"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1710100006</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45512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45512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355,0</w:t>
            </w:r>
          </w:p>
        </w:tc>
      </w:tr>
      <w:tr w:rsidR="00AC180F" w:rsidRPr="00A87D04" w:rsidTr="00B54466">
        <w:trPr>
          <w:trHeight w:val="467"/>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lastRenderedPageBreak/>
              <w:t>Муниципальная программа муниципального образования Гулькевичский район «Профилактика  терроризма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2300000000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919,5</w:t>
            </w:r>
          </w:p>
        </w:tc>
      </w:tr>
      <w:tr w:rsidR="00AC180F" w:rsidRPr="00A87D04" w:rsidTr="00B54466">
        <w:trPr>
          <w:trHeight w:val="467"/>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Создание эффективной системы профилактики терроризма, а также укрепление правопорядка и повышение уровня общественной безопасности населения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2310000000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919,5</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Профилактика террористических проявлений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2310100000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919,5</w:t>
            </w:r>
          </w:p>
        </w:tc>
      </w:tr>
      <w:tr w:rsidR="00AC180F" w:rsidRPr="00A87D04" w:rsidTr="009E5D05">
        <w:trPr>
          <w:trHeight w:val="44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Профилактика терроризма, обеспечение инженерно-технической защищенности муниципальных учреждений в муниципальном образовании Гулькевичский район, в том числе приобретение средств ограничения доступа, аппаратуры видеонаблюдения для обеспечения правопорядка и общественной безопасности при проведении мероприятий, связанных с массовым пребыванием людей, организация мероприятий в области противодействия идеологии терроризма в сфере образования и молодежной среды</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2310100052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919,5</w:t>
            </w:r>
          </w:p>
        </w:tc>
      </w:tr>
      <w:tr w:rsidR="00AC180F" w:rsidRPr="00A87D04" w:rsidTr="00B54466">
        <w:trPr>
          <w:trHeight w:val="57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2310100052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919,5</w:t>
            </w:r>
          </w:p>
        </w:tc>
      </w:tr>
      <w:tr w:rsidR="00AC180F" w:rsidRPr="00A87D04" w:rsidTr="00B54466">
        <w:trPr>
          <w:trHeight w:val="29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Общее образование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1 320 241,5</w:t>
            </w:r>
          </w:p>
        </w:tc>
      </w:tr>
      <w:tr w:rsidR="00AC180F" w:rsidRPr="00A87D04" w:rsidTr="00B54466">
        <w:trPr>
          <w:trHeight w:val="52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1 316 686,6</w:t>
            </w:r>
          </w:p>
        </w:tc>
      </w:tr>
      <w:tr w:rsidR="00AC180F" w:rsidRPr="00A87D04" w:rsidTr="00B54466">
        <w:trPr>
          <w:trHeight w:val="42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дошкольного, общего и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1 316 686,6</w:t>
            </w:r>
          </w:p>
        </w:tc>
      </w:tr>
      <w:tr w:rsidR="00AC180F" w:rsidRPr="00A87D04" w:rsidTr="00B54466">
        <w:trPr>
          <w:trHeight w:val="74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auto"/>
          </w:tcPr>
          <w:p w:rsidR="00AC180F"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1 238 826,9</w:t>
            </w:r>
          </w:p>
        </w:tc>
      </w:tr>
      <w:tr w:rsidR="002417C5" w:rsidRPr="00A87D04" w:rsidTr="00B54466">
        <w:trPr>
          <w:trHeight w:val="745"/>
        </w:trPr>
        <w:tc>
          <w:tcPr>
            <w:tcW w:w="7103" w:type="dxa"/>
            <w:tcBorders>
              <w:top w:val="nil"/>
              <w:left w:val="single" w:sz="8" w:space="0" w:color="auto"/>
              <w:bottom w:val="single" w:sz="8" w:space="0" w:color="auto"/>
              <w:right w:val="single" w:sz="8" w:space="0" w:color="auto"/>
            </w:tcBorders>
            <w:shd w:val="clear" w:color="auto" w:fill="FFFFFF" w:themeFill="background1"/>
          </w:tcPr>
          <w:p w:rsidR="002417C5" w:rsidRPr="00A87D04" w:rsidRDefault="009E5D05" w:rsidP="00A87D04">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lastRenderedPageBreak/>
              <w:t>Организация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на территории муниципального района (подготовка учреждений образования к осенне-зимнему периоду, установка приборов учета тепловой энергии)</w:t>
            </w:r>
          </w:p>
        </w:tc>
        <w:tc>
          <w:tcPr>
            <w:tcW w:w="992"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0110200011</w:t>
            </w:r>
          </w:p>
        </w:tc>
        <w:tc>
          <w:tcPr>
            <w:tcW w:w="850"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auto"/>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514,5</w:t>
            </w:r>
          </w:p>
        </w:tc>
      </w:tr>
      <w:tr w:rsidR="002417C5" w:rsidRPr="00A87D04" w:rsidTr="00B54466">
        <w:trPr>
          <w:trHeight w:val="745"/>
        </w:trPr>
        <w:tc>
          <w:tcPr>
            <w:tcW w:w="7103" w:type="dxa"/>
            <w:tcBorders>
              <w:top w:val="nil"/>
              <w:left w:val="single" w:sz="8" w:space="0" w:color="auto"/>
              <w:bottom w:val="single" w:sz="8" w:space="0" w:color="auto"/>
              <w:right w:val="single" w:sz="8" w:space="0" w:color="auto"/>
            </w:tcBorders>
            <w:shd w:val="clear" w:color="auto" w:fill="FFFFFF" w:themeFill="background1"/>
          </w:tcPr>
          <w:p w:rsidR="002417C5" w:rsidRPr="00A87D04" w:rsidRDefault="009E5D05" w:rsidP="00A87D04">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0110200011</w:t>
            </w:r>
          </w:p>
        </w:tc>
        <w:tc>
          <w:tcPr>
            <w:tcW w:w="850"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auto"/>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514,5</w:t>
            </w:r>
          </w:p>
        </w:tc>
      </w:tr>
      <w:tr w:rsidR="00AC180F" w:rsidRPr="00A87D04" w:rsidTr="00B54466">
        <w:trPr>
          <w:trHeight w:val="56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204 698,2</w:t>
            </w:r>
          </w:p>
        </w:tc>
      </w:tr>
      <w:tr w:rsidR="00AC180F" w:rsidRPr="00A87D04" w:rsidTr="00B54466">
        <w:trPr>
          <w:trHeight w:val="46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2417C5" w:rsidP="007D63F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204 698,2</w:t>
            </w:r>
          </w:p>
        </w:tc>
      </w:tr>
      <w:tr w:rsidR="002417C5" w:rsidRPr="00A87D04" w:rsidTr="00B54466">
        <w:trPr>
          <w:trHeight w:val="465"/>
        </w:trPr>
        <w:tc>
          <w:tcPr>
            <w:tcW w:w="7103" w:type="dxa"/>
            <w:tcBorders>
              <w:top w:val="nil"/>
              <w:left w:val="single" w:sz="8" w:space="0" w:color="auto"/>
              <w:bottom w:val="single" w:sz="8" w:space="0" w:color="auto"/>
              <w:right w:val="single" w:sz="8" w:space="0" w:color="auto"/>
            </w:tcBorders>
            <w:shd w:val="clear" w:color="auto" w:fill="FFFFFF" w:themeFill="background1"/>
          </w:tcPr>
          <w:p w:rsidR="002417C5" w:rsidRPr="00A87D04" w:rsidRDefault="009E5D05" w:rsidP="009E5D05">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Организация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на территории муниципального района (проведение капитального и текущего ремонтов учреждений образования, изготовление проектно-сметной документации (далее-ПСД), госэкспертиза ПСД, осуществление строительного контроля, приобретение информационно-демонстрационного материала, оборудования, мебели, спортивного инвентаря, приобретение стройматериалов, ламп, светильников, посуды, мягкого инвентаря, парадной формы, ремонт и строительство теневых навесов)</w:t>
            </w:r>
          </w:p>
        </w:tc>
        <w:tc>
          <w:tcPr>
            <w:tcW w:w="992"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0110200610</w:t>
            </w:r>
          </w:p>
        </w:tc>
        <w:tc>
          <w:tcPr>
            <w:tcW w:w="850"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2417C5" w:rsidRDefault="002417C5" w:rsidP="007D63F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5 825,7</w:t>
            </w:r>
          </w:p>
        </w:tc>
      </w:tr>
      <w:tr w:rsidR="002417C5" w:rsidRPr="00A87D04" w:rsidTr="00B54466">
        <w:trPr>
          <w:trHeight w:val="465"/>
        </w:trPr>
        <w:tc>
          <w:tcPr>
            <w:tcW w:w="7103" w:type="dxa"/>
            <w:tcBorders>
              <w:top w:val="nil"/>
              <w:left w:val="single" w:sz="8" w:space="0" w:color="auto"/>
              <w:bottom w:val="single" w:sz="8" w:space="0" w:color="auto"/>
              <w:right w:val="single" w:sz="8" w:space="0" w:color="auto"/>
            </w:tcBorders>
            <w:shd w:val="clear" w:color="auto" w:fill="FFFFFF" w:themeFill="background1"/>
          </w:tcPr>
          <w:p w:rsidR="002417C5" w:rsidRPr="00A87D04" w:rsidRDefault="009E5D05" w:rsidP="00A87D04">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0110200610</w:t>
            </w:r>
          </w:p>
        </w:tc>
        <w:tc>
          <w:tcPr>
            <w:tcW w:w="850"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2417C5" w:rsidRDefault="002417C5" w:rsidP="007D63F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5 825,7</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Предоставление мер социальной поддержки в виде компенсации расходов на оплату жилых помещений, отопления и освещения  </w:t>
            </w:r>
            <w:r w:rsidRPr="00A87D04">
              <w:rPr>
                <w:rFonts w:ascii="Times New Roman" w:eastAsia="Times New Roman" w:hAnsi="Times New Roman" w:cs="Times New Roman"/>
                <w:sz w:val="24"/>
                <w:szCs w:val="24"/>
                <w:lang w:eastAsia="ru-RU"/>
              </w:rPr>
              <w:lastRenderedPageBreak/>
              <w:t xml:space="preserve">педагогическим работникам муниципальных общеобразовательных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0110260820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D41711" w:rsidRDefault="00B2329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10 620,9</w:t>
            </w:r>
          </w:p>
        </w:tc>
      </w:tr>
      <w:tr w:rsidR="00AC180F" w:rsidRPr="00A87D04" w:rsidTr="00B54466">
        <w:trPr>
          <w:trHeight w:val="18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0110260820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B2329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10 620,9</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0110260860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B2329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884 497,5</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0110260860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B2329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884 497,5</w:t>
            </w:r>
          </w:p>
        </w:tc>
      </w:tr>
      <w:tr w:rsidR="00AC180F" w:rsidRPr="00A87D04" w:rsidTr="00B54466">
        <w:trPr>
          <w:trHeight w:val="47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771C27">
              <w:rPr>
                <w:rFonts w:ascii="Times New Roman" w:eastAsia="Times New Roman" w:hAnsi="Times New Roman" w:cs="Times New Roman"/>
                <w:sz w:val="24"/>
                <w:szCs w:val="24"/>
                <w:lang w:eastAsia="ru-RU"/>
              </w:rPr>
              <w:t>Обеспечение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eastAsia="ru-RU"/>
              </w:rPr>
              <w:t>0110262370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699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36 113,7</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0110262370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36 113,7</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Субвенция на материально-техническое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выплату 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компенсацию за работу по </w:t>
            </w:r>
            <w:r w:rsidRPr="00A87D04">
              <w:rPr>
                <w:rFonts w:ascii="Times New Roman" w:eastAsia="Times New Roman" w:hAnsi="Times New Roman" w:cs="Times New Roman"/>
                <w:sz w:val="24"/>
                <w:szCs w:val="24"/>
                <w:lang w:eastAsia="ru-RU"/>
              </w:rPr>
              <w:lastRenderedPageBreak/>
              <w:t>подготовке и проведению указанной государственной итоговой аттестации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0110262500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699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5 146,3</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0110262500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5 146,3</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0110263540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2 341,1</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0110263540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2 341,1</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rPr>
                <w:rFonts w:ascii="Times New Roman" w:eastAsia="Times New Roman" w:hAnsi="Times New Roman" w:cs="Times New Roman"/>
                <w:sz w:val="24"/>
                <w:szCs w:val="24"/>
                <w:lang w:eastAsia="ru-RU"/>
              </w:rPr>
            </w:pPr>
            <w:r w:rsidRPr="00175096">
              <w:rPr>
                <w:rFonts w:ascii="Times New Roman" w:eastAsia="Times New Roman" w:hAnsi="Times New Roman" w:cs="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val="en-US" w:eastAsia="ru-RU"/>
              </w:rPr>
              <w:t>01102L</w:t>
            </w:r>
            <w:r>
              <w:rPr>
                <w:rFonts w:ascii="Times New Roman" w:eastAsia="Times New Roman" w:hAnsi="Times New Roman" w:cs="Times New Roman"/>
                <w:sz w:val="24"/>
                <w:szCs w:val="24"/>
                <w:lang w:eastAsia="ru-RU"/>
              </w:rPr>
              <w:t>3042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2417C5" w:rsidP="001750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62 726,0</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val="en-US" w:eastAsia="ru-RU"/>
              </w:rPr>
              <w:t>01102L</w:t>
            </w:r>
            <w:r>
              <w:rPr>
                <w:rFonts w:ascii="Times New Roman" w:eastAsia="Times New Roman" w:hAnsi="Times New Roman" w:cs="Times New Roman"/>
                <w:sz w:val="24"/>
                <w:szCs w:val="24"/>
                <w:lang w:eastAsia="ru-RU"/>
              </w:rPr>
              <w:t>3042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4A6999" w:rsidRDefault="002417C5" w:rsidP="001750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62 726,0</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val="en-US" w:eastAsia="ru-RU"/>
              </w:rPr>
              <w:t>01102S3550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2417C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2417C5">
              <w:rPr>
                <w:rFonts w:ascii="Times New Roman" w:eastAsia="Times New Roman" w:hAnsi="Times New Roman" w:cs="Times New Roman"/>
                <w:sz w:val="24"/>
                <w:szCs w:val="24"/>
                <w:lang w:eastAsia="ru-RU"/>
              </w:rPr>
              <w:t> 343,0</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val="en-US" w:eastAsia="ru-RU"/>
              </w:rPr>
              <w:t>01102S3550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2417C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2417C5">
              <w:rPr>
                <w:rFonts w:ascii="Times New Roman" w:eastAsia="Times New Roman" w:hAnsi="Times New Roman" w:cs="Times New Roman"/>
                <w:sz w:val="24"/>
                <w:szCs w:val="24"/>
                <w:lang w:eastAsia="ru-RU"/>
              </w:rPr>
              <w:t> 343,0</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175096" w:rsidRDefault="00AC180F" w:rsidP="00A87D04">
            <w:pPr>
              <w:spacing w:after="0" w:line="240" w:lineRule="auto"/>
              <w:rPr>
                <w:rFonts w:ascii="Times New Roman" w:eastAsia="Times New Roman" w:hAnsi="Times New Roman" w:cs="Times New Roman"/>
                <w:sz w:val="24"/>
                <w:szCs w:val="24"/>
                <w:lang w:eastAsia="ru-RU"/>
              </w:rPr>
            </w:pPr>
            <w:r w:rsidRPr="00175096">
              <w:rPr>
                <w:rFonts w:ascii="Times New Roman" w:hAnsi="Times New Roman" w:cs="Times New Roman"/>
                <w:color w:val="000000"/>
                <w:sz w:val="24"/>
                <w:szCs w:val="24"/>
              </w:rPr>
              <w:t>Региональный проект «Педагоги и наставники»</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011Ю600000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77 859,7</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175096" w:rsidRDefault="00C81DB3" w:rsidP="00175096">
            <w:pPr>
              <w:rPr>
                <w:rFonts w:ascii="Times New Roman" w:hAnsi="Times New Roman" w:cs="Times New Roman"/>
                <w:sz w:val="24"/>
                <w:szCs w:val="24"/>
              </w:rPr>
            </w:pPr>
            <w:r w:rsidRPr="00C81DB3">
              <w:rPr>
                <w:rFonts w:ascii="Times New Roman" w:hAnsi="Times New Roman" w:cs="Times New Roman"/>
                <w:sz w:val="24"/>
                <w:szCs w:val="24"/>
              </w:rPr>
              <w:t xml:space="preserve">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w:t>
            </w:r>
            <w:r w:rsidRPr="00C81DB3">
              <w:rPr>
                <w:rFonts w:ascii="Times New Roman" w:hAnsi="Times New Roman" w:cs="Times New Roman"/>
                <w:sz w:val="24"/>
                <w:szCs w:val="24"/>
              </w:rPr>
              <w:lastRenderedPageBreak/>
              <w:t>основного общего образования, образовательные программы среднего общего образования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011Ю653032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73 495,3</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175096" w:rsidRDefault="00AC180F" w:rsidP="00175096">
            <w:pPr>
              <w:rPr>
                <w:rFonts w:ascii="Times New Roman" w:hAnsi="Times New Roman" w:cs="Times New Roman"/>
                <w:sz w:val="24"/>
                <w:szCs w:val="24"/>
              </w:rPr>
            </w:pPr>
            <w:r w:rsidRPr="00175096">
              <w:rPr>
                <w:rFonts w:ascii="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1750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011Ю653032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73 495,3</w:t>
            </w:r>
          </w:p>
        </w:tc>
      </w:tr>
      <w:tr w:rsidR="002417C5"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2417C5" w:rsidRPr="00175096" w:rsidRDefault="00846431" w:rsidP="00175096">
            <w:pPr>
              <w:rPr>
                <w:rFonts w:ascii="Times New Roman" w:hAnsi="Times New Roman" w:cs="Times New Roman"/>
                <w:sz w:val="24"/>
                <w:szCs w:val="24"/>
              </w:rPr>
            </w:pPr>
            <w:r w:rsidRPr="00846431">
              <w:rPr>
                <w:rFonts w:ascii="Times New Roman" w:hAnsi="Times New Roman" w:cs="Times New Roman"/>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1750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1750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2417C5" w:rsidRDefault="002417C5" w:rsidP="001750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2417C5" w:rsidRDefault="002417C5" w:rsidP="0017509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011Ю651790</w:t>
            </w:r>
          </w:p>
        </w:tc>
        <w:tc>
          <w:tcPr>
            <w:tcW w:w="850" w:type="dxa"/>
            <w:tcBorders>
              <w:top w:val="nil"/>
              <w:left w:val="nil"/>
              <w:bottom w:val="single" w:sz="8" w:space="0" w:color="auto"/>
              <w:right w:val="single" w:sz="8" w:space="0" w:color="auto"/>
            </w:tcBorders>
            <w:shd w:val="clear" w:color="auto" w:fill="FFFFFF" w:themeFill="background1"/>
          </w:tcPr>
          <w:p w:rsidR="002417C5" w:rsidRDefault="002417C5"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4 364,4</w:t>
            </w:r>
          </w:p>
        </w:tc>
      </w:tr>
      <w:tr w:rsidR="00846431"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846431" w:rsidRPr="00846431" w:rsidRDefault="00846431" w:rsidP="00175096">
            <w:pPr>
              <w:rPr>
                <w:rFonts w:ascii="Times New Roman" w:hAnsi="Times New Roman" w:cs="Times New Roman"/>
                <w:sz w:val="24"/>
                <w:szCs w:val="24"/>
              </w:rPr>
            </w:pPr>
            <w:r w:rsidRPr="00175096">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46431" w:rsidRDefault="00846431" w:rsidP="0064331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46431" w:rsidRDefault="00846431" w:rsidP="0064331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846431" w:rsidRDefault="00846431" w:rsidP="0064331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46431" w:rsidRDefault="00846431" w:rsidP="0064331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011Ю651790</w:t>
            </w:r>
          </w:p>
        </w:tc>
        <w:tc>
          <w:tcPr>
            <w:tcW w:w="850" w:type="dxa"/>
            <w:tcBorders>
              <w:top w:val="nil"/>
              <w:left w:val="nil"/>
              <w:bottom w:val="single" w:sz="8" w:space="0" w:color="auto"/>
              <w:right w:val="single" w:sz="8" w:space="0" w:color="auto"/>
            </w:tcBorders>
            <w:shd w:val="clear" w:color="auto" w:fill="FFFFFF" w:themeFill="background1"/>
          </w:tcPr>
          <w:p w:rsidR="00846431" w:rsidRDefault="00846431" w:rsidP="0064331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46431" w:rsidRDefault="00846431" w:rsidP="0064331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4 364,4</w:t>
            </w:r>
          </w:p>
        </w:tc>
      </w:tr>
      <w:tr w:rsidR="00AC180F" w:rsidRPr="00A87D04" w:rsidTr="00B54466">
        <w:trPr>
          <w:trHeight w:val="46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2 351,2</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безопасности населения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2 351,2</w:t>
            </w:r>
          </w:p>
        </w:tc>
      </w:tr>
      <w:tr w:rsidR="00AC180F" w:rsidRPr="00A87D04" w:rsidTr="00B54466">
        <w:trPr>
          <w:trHeight w:val="97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2 351,2</w:t>
            </w:r>
          </w:p>
        </w:tc>
      </w:tr>
      <w:tr w:rsidR="00AC180F" w:rsidRPr="00A87D04" w:rsidTr="009C24EC">
        <w:trPr>
          <w:trHeight w:val="674"/>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9C24EC" w:rsidP="00A87D04">
            <w:pPr>
              <w:spacing w:after="0" w:line="240" w:lineRule="auto"/>
              <w:rPr>
                <w:rFonts w:ascii="Times New Roman" w:eastAsia="Times New Roman" w:hAnsi="Times New Roman" w:cs="Times New Roman"/>
                <w:sz w:val="24"/>
                <w:szCs w:val="24"/>
                <w:lang w:eastAsia="ru-RU"/>
              </w:rPr>
            </w:pPr>
            <w:r w:rsidRPr="009C24EC">
              <w:rPr>
                <w:rFonts w:ascii="Times New Roman" w:eastAsia="Times New Roman" w:hAnsi="Times New Roman" w:cs="Times New Roman"/>
                <w:sz w:val="24"/>
                <w:szCs w:val="24"/>
                <w:lang w:eastAsia="ru-RU"/>
              </w:rPr>
              <w:t>Обеспечение пожарной безопасности объектов  образования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0410100054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2 301,2</w:t>
            </w:r>
          </w:p>
        </w:tc>
      </w:tr>
      <w:tr w:rsidR="00AC180F" w:rsidRPr="00A87D04" w:rsidTr="00B54466">
        <w:trPr>
          <w:trHeight w:val="56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0410100054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nil"/>
              <w:right w:val="single" w:sz="8" w:space="0" w:color="auto"/>
            </w:tcBorders>
            <w:shd w:val="clear" w:color="auto" w:fill="FFFFFF" w:themeFill="background1"/>
            <w:noWrap/>
          </w:tcPr>
          <w:p w:rsidR="00AC180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2 301,2</w:t>
            </w:r>
          </w:p>
        </w:tc>
      </w:tr>
      <w:tr w:rsidR="00AC180F" w:rsidRPr="00A87D04" w:rsidTr="00B54466">
        <w:trPr>
          <w:trHeight w:val="46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Реализация мероприятий по предупреждению детского дорожно-транспортного травматизма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0410100055</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4" w:space="0" w:color="auto"/>
              <w:right w:val="single" w:sz="8" w:space="0" w:color="auto"/>
            </w:tcBorders>
            <w:shd w:val="clear" w:color="auto" w:fill="FFFFFF" w:themeFill="background1"/>
          </w:tcPr>
          <w:p w:rsidR="00AC180F" w:rsidRPr="00A87D04" w:rsidRDefault="00133B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B54466">
        <w:trPr>
          <w:trHeight w:val="32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0410100055</w:t>
            </w:r>
          </w:p>
        </w:tc>
        <w:tc>
          <w:tcPr>
            <w:tcW w:w="850" w:type="dxa"/>
            <w:tcBorders>
              <w:top w:val="nil"/>
              <w:left w:val="nil"/>
              <w:bottom w:val="single" w:sz="8"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C180F" w:rsidRPr="00A87D04" w:rsidRDefault="00133B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B54466">
        <w:trPr>
          <w:trHeight w:val="618"/>
        </w:trPr>
        <w:tc>
          <w:tcPr>
            <w:tcW w:w="7103" w:type="dxa"/>
            <w:tcBorders>
              <w:top w:val="nil"/>
              <w:left w:val="single" w:sz="8" w:space="0" w:color="auto"/>
              <w:bottom w:val="nil"/>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«Энергосбережение и повышение энергетической эффективности на территории муниципального образования Гулькевичский район»</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1100000000</w:t>
            </w:r>
          </w:p>
        </w:tc>
        <w:tc>
          <w:tcPr>
            <w:tcW w:w="850" w:type="dxa"/>
            <w:tcBorders>
              <w:top w:val="nil"/>
              <w:left w:val="nil"/>
              <w:bottom w:val="nil"/>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nil"/>
              <w:right w:val="single" w:sz="8" w:space="0" w:color="auto"/>
            </w:tcBorders>
            <w:shd w:val="clear" w:color="auto" w:fill="FFFFFF" w:themeFill="background1"/>
          </w:tcPr>
          <w:p w:rsidR="00AC180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500"/>
        </w:trPr>
        <w:tc>
          <w:tcPr>
            <w:tcW w:w="7103" w:type="dxa"/>
            <w:tcBorders>
              <w:top w:val="single" w:sz="8" w:space="0" w:color="auto"/>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Эффективное и рациональное использование энергетических ресурсов</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1110000000</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AC180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47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Снижение уровня потребления топливно-энергетических ресурсов, повышение энергетической эффективности использования энергетических ресурсов</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75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Замена светильников (ламп накаливания) на энергосберегающие, в том числе на светодиодные в муниципальных учреждениях;  установка или замена узлов учета по всем видам топливно-энергетических ресурсов в муниципальных учреждениях</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1110100123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33B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1110100123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133B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w:t>
            </w:r>
            <w:r w:rsidR="005D6AAF">
              <w:rPr>
                <w:rFonts w:ascii="Times New Roman" w:eastAsia="Times New Roman" w:hAnsi="Times New Roman" w:cs="Times New Roman"/>
                <w:sz w:val="24"/>
                <w:szCs w:val="24"/>
                <w:lang w:eastAsia="ru-RU"/>
              </w:rPr>
              <w:t>бразования Гулькевичский район «</w:t>
            </w:r>
            <w:r w:rsidRPr="00A87D04">
              <w:rPr>
                <w:rFonts w:ascii="Times New Roman" w:eastAsia="Times New Roman" w:hAnsi="Times New Roman" w:cs="Times New Roman"/>
                <w:sz w:val="24"/>
                <w:szCs w:val="24"/>
                <w:lang w:eastAsia="ru-RU"/>
              </w:rPr>
              <w:t>Доступная сре</w:t>
            </w:r>
            <w:r w:rsidR="005D6AAF">
              <w:rPr>
                <w:rFonts w:ascii="Times New Roman" w:eastAsia="Times New Roman" w:hAnsi="Times New Roman" w:cs="Times New Roman"/>
                <w:sz w:val="24"/>
                <w:szCs w:val="24"/>
                <w:lang w:eastAsia="ru-RU"/>
              </w:rPr>
              <w:t>да»</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1700000000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271,0</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Формирование условий развития доступной среды для инвалидов и маломобильных групп населения, обеспечения им равного с другими гражданами беспрепятственного доступа к объектам учреждений культуры, образования, физической культуры и спорта, повышение доступности услуг учреждений культуры, образовательных услуг образовательных учреждений, услуг учреждений физической культуры и спорта муниципального образования Гулькевичский район, качества жизни инвалидов в </w:t>
            </w:r>
            <w:r w:rsidRPr="00A87D04">
              <w:rPr>
                <w:rFonts w:ascii="Times New Roman" w:eastAsia="Times New Roman" w:hAnsi="Times New Roman" w:cs="Times New Roman"/>
                <w:sz w:val="24"/>
                <w:szCs w:val="24"/>
                <w:lang w:eastAsia="ru-RU"/>
              </w:rPr>
              <w:lastRenderedPageBreak/>
              <w:t>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1710000000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271,0</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Повышение уровня доступности объектов культуры, образования и физической культуры и спорта для инвалидов и других маломобильных групп населения путем укрепления материально-технической базы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1710100000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271,0</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беспрепятственного доступа для маломобильных групп населения к объектам учреждений социальной сферы</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1710100006</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271,0</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1710100006</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271,0</w:t>
            </w:r>
          </w:p>
        </w:tc>
      </w:tr>
      <w:tr w:rsidR="00AC180F" w:rsidRPr="00A87D04" w:rsidTr="00B54466">
        <w:trPr>
          <w:trHeight w:val="923"/>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Муниципальная программа муниципального образования Гулькевичский район «Профилактика  терроризма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auto"/>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2300000000</w:t>
            </w:r>
          </w:p>
        </w:tc>
        <w:tc>
          <w:tcPr>
            <w:tcW w:w="850" w:type="dxa"/>
            <w:tcBorders>
              <w:top w:val="nil"/>
              <w:left w:val="nil"/>
              <w:bottom w:val="single" w:sz="8" w:space="0" w:color="auto"/>
              <w:right w:val="single" w:sz="8" w:space="0" w:color="auto"/>
            </w:tcBorders>
            <w:shd w:val="clear" w:color="auto" w:fill="auto"/>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auto"/>
            <w:noWrap/>
          </w:tcPr>
          <w:p w:rsidR="00AC180F" w:rsidRPr="00686D28"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887,7</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Создание эффективной системы профилактики терроризма, а также укрепление правопорядка и повышение уровня общественной безопасности населения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2310000000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686D28" w:rsidRDefault="005D6AAF"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887,7</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Профилактика террористических проявлений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2310100000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686D28" w:rsidRDefault="005D6AAF"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887,7</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Профилактика терроризма, обеспечение инженерно-технической защищенности муниципальных учреждений в муниципальном образовании Гулькевичский район, в том числе приобретение средств ограничения доступа, аппаратуры видеонаблюдения для обеспечения правопорядка и общественной безопасности при проведении мероприятий, связанных с массовым пребыванием людей, организация мероприятий в области противодействия идеологии терроризма в сфере образования и молодежной среды</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2310100052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686D28" w:rsidRDefault="005D6AAF"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887,7</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2310100052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686D28" w:rsidRDefault="005D6AAF"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887,7</w:t>
            </w:r>
          </w:p>
        </w:tc>
      </w:tr>
      <w:tr w:rsidR="00AC180F" w:rsidRPr="00A87D04" w:rsidTr="00B54466">
        <w:trPr>
          <w:trHeight w:val="17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Дополнительное образование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686D28" w:rsidRDefault="00964E44" w:rsidP="002417C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r w:rsidR="005D6AAF">
              <w:rPr>
                <w:rFonts w:ascii="Times New Roman" w:eastAsia="Times New Roman" w:hAnsi="Times New Roman" w:cs="Times New Roman"/>
                <w:sz w:val="24"/>
                <w:szCs w:val="24"/>
                <w:lang w:eastAsia="ru-RU"/>
              </w:rPr>
              <w:t> 539,6</w:t>
            </w:r>
          </w:p>
        </w:tc>
      </w:tr>
      <w:tr w:rsidR="00AC180F" w:rsidRPr="00A87D04" w:rsidTr="00B54466">
        <w:trPr>
          <w:trHeight w:val="38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686D28" w:rsidRDefault="00567112" w:rsidP="002417C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r w:rsidR="005D6AAF">
              <w:rPr>
                <w:rFonts w:ascii="Times New Roman" w:eastAsia="Times New Roman" w:hAnsi="Times New Roman" w:cs="Times New Roman"/>
                <w:sz w:val="24"/>
                <w:szCs w:val="24"/>
                <w:lang w:eastAsia="ru-RU"/>
              </w:rPr>
              <w:t> 432,5</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дошкольного, общего и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686D28" w:rsidRDefault="00567112" w:rsidP="002417C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r w:rsidR="005D6AAF">
              <w:rPr>
                <w:rFonts w:ascii="Times New Roman" w:eastAsia="Times New Roman" w:hAnsi="Times New Roman" w:cs="Times New Roman"/>
                <w:sz w:val="24"/>
                <w:szCs w:val="24"/>
                <w:lang w:eastAsia="ru-RU"/>
              </w:rPr>
              <w:t> 432,5</w:t>
            </w:r>
          </w:p>
        </w:tc>
      </w:tr>
      <w:tr w:rsidR="002417C5"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2417C5" w:rsidRPr="00A87D04" w:rsidRDefault="00846431" w:rsidP="00A87D04">
            <w:pPr>
              <w:spacing w:after="0" w:line="240" w:lineRule="auto"/>
              <w:rPr>
                <w:rFonts w:ascii="Times New Roman" w:eastAsia="Times New Roman" w:hAnsi="Times New Roman" w:cs="Times New Roman"/>
                <w:sz w:val="24"/>
                <w:szCs w:val="24"/>
                <w:lang w:eastAsia="ru-RU"/>
              </w:rPr>
            </w:pPr>
            <w:r w:rsidRPr="00846431">
              <w:rPr>
                <w:rFonts w:ascii="Times New Roman" w:eastAsia="Times New Roman" w:hAnsi="Times New Roman" w:cs="Times New Roman"/>
                <w:sz w:val="24"/>
                <w:szCs w:val="24"/>
                <w:lang w:eastAsia="ru-RU"/>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0110200000</w:t>
            </w:r>
          </w:p>
        </w:tc>
        <w:tc>
          <w:tcPr>
            <w:tcW w:w="850"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2417C5" w:rsidRDefault="002417C5" w:rsidP="002417C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2417C5"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2417C5" w:rsidRPr="00A87D04" w:rsidRDefault="00846431" w:rsidP="00846431">
            <w:pPr>
              <w:spacing w:after="0" w:line="240" w:lineRule="auto"/>
              <w:rPr>
                <w:rFonts w:ascii="Times New Roman" w:eastAsia="Times New Roman" w:hAnsi="Times New Roman" w:cs="Times New Roman"/>
                <w:sz w:val="24"/>
                <w:szCs w:val="24"/>
                <w:lang w:eastAsia="ru-RU"/>
              </w:rPr>
            </w:pPr>
            <w:r w:rsidRPr="00846431">
              <w:rPr>
                <w:rFonts w:ascii="Times New Roman" w:eastAsia="Times New Roman" w:hAnsi="Times New Roman" w:cs="Times New Roman"/>
                <w:sz w:val="24"/>
                <w:szCs w:val="24"/>
                <w:lang w:eastAsia="ru-RU"/>
              </w:rPr>
              <w:t>Организация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на территории муниципального района (проведение капитального и текущего ремонтов учреждений образования, изготовление проектно-сметной документации (далее-ПСД), госэкспертиза ПСД, осуществление строительного контроля, приобретение информационно-демонстрационного материала, оборудования, мебели, спортивного инвентаря, приобретение стройматериалов, ламп, светильников, посуды, мягкого инвентаря, парадной формы, ремонт и строительство теневых навесов)</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0110200610</w:t>
            </w:r>
          </w:p>
        </w:tc>
        <w:tc>
          <w:tcPr>
            <w:tcW w:w="850"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2417C5" w:rsidRDefault="002417C5" w:rsidP="002417C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2417C5"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2417C5" w:rsidRPr="00A87D04" w:rsidRDefault="00846431" w:rsidP="00A87D04">
            <w:pPr>
              <w:spacing w:after="0" w:line="240" w:lineRule="auto"/>
              <w:rPr>
                <w:rFonts w:ascii="Times New Roman" w:eastAsia="Times New Roman" w:hAnsi="Times New Roman" w:cs="Times New Roman"/>
                <w:sz w:val="24"/>
                <w:szCs w:val="24"/>
                <w:lang w:eastAsia="ru-RU"/>
              </w:rPr>
            </w:pPr>
            <w:r w:rsidRPr="00A87D04">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2417C5"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0110200610</w:t>
            </w:r>
          </w:p>
        </w:tc>
        <w:tc>
          <w:tcPr>
            <w:tcW w:w="850" w:type="dxa"/>
            <w:tcBorders>
              <w:top w:val="nil"/>
              <w:left w:val="nil"/>
              <w:bottom w:val="single" w:sz="8" w:space="0" w:color="auto"/>
              <w:right w:val="single" w:sz="8" w:space="0" w:color="auto"/>
            </w:tcBorders>
            <w:shd w:val="clear" w:color="auto" w:fill="FFFFFF" w:themeFill="background1"/>
          </w:tcPr>
          <w:p w:rsidR="002417C5" w:rsidRPr="00A87D04"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2417C5" w:rsidRDefault="002417C5" w:rsidP="002417C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0110300000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75 382,5</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hAnsi="Times New Roman" w:cs="Times New Roman"/>
                <w:sz w:val="24"/>
                <w:szCs w:val="24"/>
              </w:rPr>
              <w:t>Обеспечение функционирования модели персонифицированного финансирования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0110300580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20 308,5</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0110300580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20 001,2</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0110300580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6711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307,3</w:t>
            </w:r>
          </w:p>
        </w:tc>
      </w:tr>
      <w:tr w:rsidR="00AC180F" w:rsidRPr="00A87D04" w:rsidTr="00B54466">
        <w:trPr>
          <w:trHeight w:val="55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0110300590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6711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55 074,0</w:t>
            </w:r>
          </w:p>
        </w:tc>
      </w:tr>
      <w:tr w:rsidR="00AC180F"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0110300590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6711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55 074,0</w:t>
            </w:r>
          </w:p>
        </w:tc>
      </w:tr>
      <w:tr w:rsidR="005D6AAF"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5D6AAF">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FFFFFF" w:themeFill="background1"/>
          </w:tcPr>
          <w:p w:rsidR="005D6AA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5D6AA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5D6AA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5D6AA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0400000000</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w:t>
            </w:r>
          </w:p>
        </w:tc>
      </w:tr>
      <w:tr w:rsidR="005D6AAF"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5D6AAF">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безопасности населения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0410000000</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w:t>
            </w:r>
          </w:p>
        </w:tc>
      </w:tr>
      <w:tr w:rsidR="005D6AAF"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5D6AAF">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0410100000</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w:t>
            </w:r>
          </w:p>
        </w:tc>
      </w:tr>
      <w:tr w:rsidR="005D6AAF"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5D6AAF">
            <w:pPr>
              <w:spacing w:after="0" w:line="240" w:lineRule="auto"/>
              <w:rPr>
                <w:rFonts w:ascii="Times New Roman" w:eastAsia="Times New Roman" w:hAnsi="Times New Roman" w:cs="Times New Roman"/>
                <w:sz w:val="24"/>
                <w:szCs w:val="24"/>
                <w:lang w:eastAsia="ru-RU"/>
              </w:rPr>
            </w:pPr>
            <w:r w:rsidRPr="009C24EC">
              <w:rPr>
                <w:rFonts w:ascii="Times New Roman" w:eastAsia="Times New Roman" w:hAnsi="Times New Roman" w:cs="Times New Roman"/>
                <w:sz w:val="24"/>
                <w:szCs w:val="24"/>
                <w:lang w:eastAsia="ru-RU"/>
              </w:rPr>
              <w:t>Обеспечение пожарной безопасности объектов  образования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0410100054</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w:t>
            </w:r>
          </w:p>
        </w:tc>
      </w:tr>
      <w:tr w:rsidR="005D6AAF"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5D6AAF">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0410100054</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w:t>
            </w:r>
          </w:p>
        </w:tc>
      </w:tr>
      <w:tr w:rsidR="00DC16CB"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DC16CB" w:rsidRPr="00A87D04" w:rsidRDefault="00DC16CB" w:rsidP="001C6970">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Муниципальная программа муниципального образования Гулькевичский район «Профилактика  терроризма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2300000000</w:t>
            </w:r>
          </w:p>
        </w:tc>
        <w:tc>
          <w:tcPr>
            <w:tcW w:w="850"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w:t>
            </w:r>
          </w:p>
        </w:tc>
      </w:tr>
      <w:tr w:rsidR="00DC16CB"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DC16CB" w:rsidRPr="00A87D04" w:rsidRDefault="00DC16CB" w:rsidP="001C6970">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Создание эффективной системы профилактики терроризма, а также укрепление правопорядка и повышение уровня общественной безопасности населения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2310000000</w:t>
            </w:r>
          </w:p>
        </w:tc>
        <w:tc>
          <w:tcPr>
            <w:tcW w:w="850"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w:t>
            </w:r>
          </w:p>
        </w:tc>
      </w:tr>
      <w:tr w:rsidR="00DC16CB"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DC16CB" w:rsidRPr="00A87D04" w:rsidRDefault="00DC16CB" w:rsidP="001C6970">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Профилактика террористических проявлений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2310100000</w:t>
            </w:r>
          </w:p>
        </w:tc>
        <w:tc>
          <w:tcPr>
            <w:tcW w:w="850"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w:t>
            </w:r>
          </w:p>
        </w:tc>
      </w:tr>
      <w:tr w:rsidR="00DC16CB"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DC16CB" w:rsidRPr="00A87D04" w:rsidRDefault="00DC16CB" w:rsidP="001C6970">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 xml:space="preserve">Профилактика терроризма, обеспечение инженерно-технической защищенности муниципальных учреждений в муниципальном образовании Гулькевичский район, в том числе приобретение средств ограничения доступа, аппаратуры видеонаблюдения для обеспечения правопорядка и общественной безопасности при </w:t>
            </w:r>
            <w:r w:rsidRPr="00A87D04">
              <w:rPr>
                <w:rFonts w:ascii="Times New Roman" w:hAnsi="Times New Roman" w:cs="Times New Roman"/>
                <w:sz w:val="24"/>
                <w:szCs w:val="24"/>
              </w:rPr>
              <w:lastRenderedPageBreak/>
              <w:t>проведении мероприятий, связанных с массовым пребыванием людей, организация мероприятий в области противодействия идеологии терроризма в сфере образования и молодежной среды</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925</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2310100052</w:t>
            </w:r>
          </w:p>
        </w:tc>
        <w:tc>
          <w:tcPr>
            <w:tcW w:w="850"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w:t>
            </w:r>
          </w:p>
        </w:tc>
      </w:tr>
      <w:tr w:rsidR="00DC16CB"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DC16CB" w:rsidRPr="00A87D04" w:rsidRDefault="00DC16CB" w:rsidP="001C6970">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2310100052</w:t>
            </w:r>
          </w:p>
        </w:tc>
        <w:tc>
          <w:tcPr>
            <w:tcW w:w="850" w:type="dxa"/>
            <w:tcBorders>
              <w:top w:val="nil"/>
              <w:left w:val="nil"/>
              <w:bottom w:val="single" w:sz="8" w:space="0" w:color="auto"/>
              <w:right w:val="single" w:sz="8" w:space="0" w:color="auto"/>
            </w:tcBorders>
            <w:shd w:val="clear" w:color="auto" w:fill="FFFFFF" w:themeFill="background1"/>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DC16CB"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w:t>
            </w:r>
          </w:p>
        </w:tc>
      </w:tr>
      <w:tr w:rsidR="00AC180F" w:rsidRPr="00A87D04" w:rsidTr="00B54466">
        <w:trPr>
          <w:trHeight w:val="30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Молодежная политика и оздоровление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686D28" w:rsidRDefault="002417C5"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4 053,5</w:t>
            </w:r>
          </w:p>
        </w:tc>
      </w:tr>
      <w:tr w:rsidR="00AC180F" w:rsidRPr="00A87D04" w:rsidTr="00B54466">
        <w:trPr>
          <w:trHeight w:val="38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«Дети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67112" w:rsidRDefault="002417C5" w:rsidP="00976991">
            <w:pPr>
              <w:jc w:val="center"/>
              <w:rPr>
                <w:rFonts w:ascii="Times New Roman" w:hAnsi="Times New Roman" w:cs="Times New Roman"/>
                <w:sz w:val="24"/>
                <w:szCs w:val="24"/>
              </w:rPr>
            </w:pPr>
            <w:r>
              <w:rPr>
                <w:rFonts w:ascii="Times New Roman" w:hAnsi="Times New Roman" w:cs="Times New Roman"/>
                <w:sz w:val="24"/>
                <w:szCs w:val="24"/>
              </w:rPr>
              <w:t>4 053,5</w:t>
            </w:r>
          </w:p>
        </w:tc>
      </w:tr>
      <w:tr w:rsidR="00AC180F" w:rsidRPr="00A87D04" w:rsidTr="00B54466">
        <w:trPr>
          <w:trHeight w:val="128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семейной политики детствосбережения, формирование условий для образования, воспитания, социализации и здорового образа жизни каждого ребенка, создание комфортной и доброжелательной среды для жизни детей в Гулькевичском районе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67112" w:rsidRDefault="002417C5" w:rsidP="00976991">
            <w:pPr>
              <w:jc w:val="center"/>
              <w:rPr>
                <w:rFonts w:ascii="Times New Roman" w:hAnsi="Times New Roman" w:cs="Times New Roman"/>
                <w:sz w:val="24"/>
                <w:szCs w:val="24"/>
              </w:rPr>
            </w:pPr>
            <w:r>
              <w:rPr>
                <w:rFonts w:ascii="Times New Roman" w:hAnsi="Times New Roman" w:cs="Times New Roman"/>
                <w:sz w:val="24"/>
                <w:szCs w:val="24"/>
              </w:rPr>
              <w:t>4 053,5</w:t>
            </w:r>
          </w:p>
        </w:tc>
      </w:tr>
      <w:tr w:rsidR="00AC180F" w:rsidRPr="00A87D04" w:rsidTr="00B54466">
        <w:trPr>
          <w:trHeight w:val="41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престижа института семьи путем пропаганды семейных ценностей и традиций; развитие системы социализации детей-сирот и детей, оставшихся без попечения родителей; совершенствование системы отдыха и оздоровления детей и подростков; профилактика безнадзорности и правонарушений несовершеннолетних</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67112" w:rsidRDefault="006C4104" w:rsidP="00976991">
            <w:pPr>
              <w:jc w:val="center"/>
              <w:rPr>
                <w:rFonts w:ascii="Times New Roman" w:hAnsi="Times New Roman" w:cs="Times New Roman"/>
                <w:sz w:val="24"/>
                <w:szCs w:val="24"/>
              </w:rPr>
            </w:pPr>
            <w:r>
              <w:rPr>
                <w:rFonts w:ascii="Times New Roman" w:hAnsi="Times New Roman" w:cs="Times New Roman"/>
                <w:sz w:val="24"/>
                <w:szCs w:val="24"/>
              </w:rPr>
              <w:t>4 053,5</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Приобретение ГСМ для подвоза детей в пришкольные лагеря и культурно-массовые и спортивные мероприятия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686D28"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326,7</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AC180F" w:rsidRPr="00686D28"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326,7</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Дополнительное использование собственных материальных ресурсов и финансовых средств муниципального образования Гулькевичский район для осуществления переданных государственных полномочий Краснодарского края по организации и обеспечению отдыха и оздоровления детей (оплата за приготовление блюд)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0310100033</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714,1</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Предоставление субсидий бюджетным, автономным учреждениям </w:t>
            </w:r>
            <w:r w:rsidRPr="00A87D04">
              <w:rPr>
                <w:rFonts w:ascii="Times New Roman" w:eastAsia="Times New Roman" w:hAnsi="Times New Roman" w:cs="Times New Roman"/>
                <w:sz w:val="24"/>
                <w:szCs w:val="24"/>
                <w:lang w:eastAsia="ru-RU"/>
              </w:rPr>
              <w:lastRenderedPageBreak/>
              <w:t>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0310100033</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714,1</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hAnsi="Times New Roman" w:cs="Times New Roman"/>
                <w:sz w:val="24"/>
                <w:szCs w:val="24"/>
              </w:rPr>
              <w:lastRenderedPageBreak/>
              <w:t>Открытие пришкольных лагерей, внедряющих дополнительные общеобразовательные, общеразвивающие программы в рамках организации отдыха обучающихся в каникулярное время с дневным пребыванием (приобретение продуктов питания)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0310100039</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2 022,5</w:t>
            </w:r>
          </w:p>
        </w:tc>
      </w:tr>
      <w:tr w:rsidR="00AC180F" w:rsidRPr="00A87D04" w:rsidTr="00B54466">
        <w:trPr>
          <w:trHeight w:val="282"/>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0310100039</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2 022,5</w:t>
            </w:r>
          </w:p>
        </w:tc>
      </w:tr>
      <w:tr w:rsidR="00AC180F" w:rsidRPr="00A87D04" w:rsidTr="00B54466">
        <w:trPr>
          <w:trHeight w:val="33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походов</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0310100043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6711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AC180F" w:rsidRPr="00A87D04" w:rsidTr="00B54466">
        <w:trPr>
          <w:trHeight w:val="11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0310100043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6711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AC180F" w:rsidRPr="00A87D04" w:rsidTr="00B54466">
        <w:trPr>
          <w:trHeight w:val="112"/>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194334">
              <w:rPr>
                <w:rFonts w:ascii="Times New Roman" w:eastAsia="Times New Roman" w:hAnsi="Times New Roman" w:cs="Times New Roman"/>
                <w:sz w:val="24"/>
                <w:szCs w:val="24"/>
                <w:lang w:eastAsia="ru-RU"/>
              </w:rPr>
              <w:t>Питание несовершеннолетних в лагерях  труда и отдыха</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0310100046</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DC16CB" w:rsidP="006C41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970,2</w:t>
            </w:r>
          </w:p>
        </w:tc>
      </w:tr>
      <w:tr w:rsidR="00AC180F" w:rsidRPr="00A87D04" w:rsidTr="00B54466">
        <w:trPr>
          <w:trHeight w:val="112"/>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0310100046</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DC16CB"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970,2</w:t>
            </w:r>
          </w:p>
        </w:tc>
      </w:tr>
      <w:tr w:rsidR="00AC180F" w:rsidRPr="00A87D04" w:rsidTr="00B54466">
        <w:trPr>
          <w:trHeight w:val="15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Другие вопросы в области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67112" w:rsidP="006C41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w:t>
            </w:r>
            <w:r w:rsidR="006C4104">
              <w:rPr>
                <w:rFonts w:ascii="Times New Roman" w:eastAsia="Times New Roman" w:hAnsi="Times New Roman" w:cs="Times New Roman"/>
                <w:sz w:val="24"/>
                <w:szCs w:val="24"/>
                <w:lang w:eastAsia="ru-RU"/>
              </w:rPr>
              <w:t> 391,3</w:t>
            </w:r>
          </w:p>
        </w:tc>
      </w:tr>
      <w:tr w:rsidR="00AC180F" w:rsidRPr="00A87D04" w:rsidTr="00B54466">
        <w:trPr>
          <w:trHeight w:val="27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74 948,6</w:t>
            </w:r>
          </w:p>
        </w:tc>
      </w:tr>
      <w:tr w:rsidR="00AC180F" w:rsidRPr="00A87D04" w:rsidTr="00B54466">
        <w:trPr>
          <w:trHeight w:val="32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дошкольного, общего и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21 787,9</w:t>
            </w:r>
          </w:p>
        </w:tc>
      </w:tr>
      <w:tr w:rsidR="00AC180F" w:rsidRPr="00A87D04" w:rsidTr="00B54466">
        <w:trPr>
          <w:trHeight w:val="77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20 251,5</w:t>
            </w:r>
          </w:p>
        </w:tc>
      </w:tr>
      <w:tr w:rsidR="00AC180F" w:rsidRPr="00A87D04" w:rsidTr="00B54466">
        <w:trPr>
          <w:trHeight w:val="572"/>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Ежегодная премия главы муниципального образования Гулькевичский район в области образования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0110200013</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6711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810,0</w:t>
            </w:r>
          </w:p>
        </w:tc>
      </w:tr>
      <w:tr w:rsidR="00AC180F" w:rsidRPr="00A87D04" w:rsidTr="00B54466">
        <w:trPr>
          <w:trHeight w:val="215"/>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0110200013</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6711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810,0</w:t>
            </w:r>
          </w:p>
        </w:tc>
      </w:tr>
      <w:tr w:rsidR="00AC180F" w:rsidRPr="00A87D04" w:rsidTr="00B54466">
        <w:trPr>
          <w:trHeight w:val="88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0110260860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19 441,5</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0110260860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19 441,5</w:t>
            </w:r>
          </w:p>
        </w:tc>
      </w:tr>
      <w:tr w:rsidR="006C4104"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6C4104" w:rsidRPr="00A87D04" w:rsidRDefault="00846431" w:rsidP="00A87D04">
            <w:pPr>
              <w:spacing w:after="0" w:line="240" w:lineRule="auto"/>
              <w:rPr>
                <w:rFonts w:ascii="Times New Roman" w:eastAsia="Times New Roman" w:hAnsi="Times New Roman" w:cs="Times New Roman"/>
                <w:sz w:val="24"/>
                <w:szCs w:val="24"/>
                <w:lang w:eastAsia="ru-RU"/>
              </w:rPr>
            </w:pPr>
            <w:r w:rsidRPr="00846431">
              <w:rPr>
                <w:rFonts w:ascii="Times New Roman" w:eastAsia="Times New Roman" w:hAnsi="Times New Roman" w:cs="Times New Roman"/>
                <w:sz w:val="24"/>
                <w:szCs w:val="24"/>
                <w:lang w:eastAsia="ru-RU"/>
              </w:rPr>
              <w:t>Региональный проект "Педагоги и наставленники"</w:t>
            </w:r>
          </w:p>
        </w:tc>
        <w:tc>
          <w:tcPr>
            <w:tcW w:w="992" w:type="dxa"/>
            <w:tcBorders>
              <w:top w:val="nil"/>
              <w:left w:val="nil"/>
              <w:bottom w:val="single" w:sz="8" w:space="0" w:color="auto"/>
              <w:right w:val="single" w:sz="8" w:space="0" w:color="auto"/>
            </w:tcBorders>
            <w:shd w:val="clear" w:color="auto" w:fill="FFFFFF" w:themeFill="background1"/>
          </w:tcPr>
          <w:p w:rsidR="006C4104" w:rsidRPr="00A87D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6C4104" w:rsidRPr="00A87D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6C4104" w:rsidRPr="00A87D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6C4104" w:rsidRPr="00A87D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011Ю600000</w:t>
            </w:r>
          </w:p>
        </w:tc>
        <w:tc>
          <w:tcPr>
            <w:tcW w:w="850" w:type="dxa"/>
            <w:tcBorders>
              <w:top w:val="nil"/>
              <w:left w:val="nil"/>
              <w:bottom w:val="single" w:sz="8" w:space="0" w:color="auto"/>
              <w:right w:val="single" w:sz="8" w:space="0" w:color="auto"/>
            </w:tcBorders>
            <w:shd w:val="clear" w:color="auto" w:fill="FFFFFF" w:themeFill="background1"/>
          </w:tcPr>
          <w:p w:rsidR="006C4104" w:rsidRPr="00A87D04" w:rsidRDefault="006C4104"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6C41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1 536,4</w:t>
            </w:r>
          </w:p>
        </w:tc>
      </w:tr>
      <w:tr w:rsidR="006C4104"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6C4104" w:rsidRPr="00A87D04" w:rsidRDefault="00846431" w:rsidP="00846431">
            <w:pPr>
              <w:spacing w:after="0" w:line="240" w:lineRule="auto"/>
              <w:rPr>
                <w:rFonts w:ascii="Times New Roman" w:eastAsia="Times New Roman" w:hAnsi="Times New Roman" w:cs="Times New Roman"/>
                <w:sz w:val="24"/>
                <w:szCs w:val="24"/>
                <w:lang w:eastAsia="ru-RU"/>
              </w:rPr>
            </w:pPr>
            <w:r w:rsidRPr="00846431">
              <w:rPr>
                <w:rFonts w:ascii="Times New Roman" w:eastAsia="Times New Roman" w:hAnsi="Times New Roman" w:cs="Times New Roman"/>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расположенных на территории Краснодарского края</w:t>
            </w:r>
          </w:p>
        </w:tc>
        <w:tc>
          <w:tcPr>
            <w:tcW w:w="992" w:type="dxa"/>
            <w:tcBorders>
              <w:top w:val="nil"/>
              <w:left w:val="nil"/>
              <w:bottom w:val="single" w:sz="8" w:space="0" w:color="auto"/>
              <w:right w:val="single" w:sz="8" w:space="0" w:color="auto"/>
            </w:tcBorders>
            <w:shd w:val="clear" w:color="auto" w:fill="FFFFFF" w:themeFill="background1"/>
          </w:tcPr>
          <w:p w:rsidR="006C41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6C41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6C41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6C41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011Ю650500</w:t>
            </w:r>
          </w:p>
        </w:tc>
        <w:tc>
          <w:tcPr>
            <w:tcW w:w="850" w:type="dxa"/>
            <w:tcBorders>
              <w:top w:val="nil"/>
              <w:left w:val="nil"/>
              <w:bottom w:val="single" w:sz="8" w:space="0" w:color="auto"/>
              <w:right w:val="single" w:sz="8" w:space="0" w:color="auto"/>
            </w:tcBorders>
            <w:shd w:val="clear" w:color="auto" w:fill="FFFFFF" w:themeFill="background1"/>
          </w:tcPr>
          <w:p w:rsidR="006C4104" w:rsidRPr="00A87D04" w:rsidRDefault="006C4104"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6C41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1 536,4</w:t>
            </w:r>
          </w:p>
        </w:tc>
      </w:tr>
      <w:tr w:rsidR="006C4104"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6C4104" w:rsidRPr="00A87D04" w:rsidRDefault="00846431" w:rsidP="00A87D04">
            <w:pPr>
              <w:spacing w:after="0" w:line="240" w:lineRule="auto"/>
              <w:rPr>
                <w:rFonts w:ascii="Times New Roman" w:eastAsia="Times New Roman" w:hAnsi="Times New Roman" w:cs="Times New Roman"/>
                <w:sz w:val="24"/>
                <w:szCs w:val="24"/>
                <w:lang w:eastAsia="ru-RU"/>
              </w:rPr>
            </w:pPr>
            <w:r w:rsidRPr="008464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6C41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6C41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6C41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6C41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011Ю650500</w:t>
            </w:r>
          </w:p>
        </w:tc>
        <w:tc>
          <w:tcPr>
            <w:tcW w:w="850" w:type="dxa"/>
            <w:tcBorders>
              <w:top w:val="nil"/>
              <w:left w:val="nil"/>
              <w:bottom w:val="single" w:sz="8" w:space="0" w:color="auto"/>
              <w:right w:val="single" w:sz="8" w:space="0" w:color="auto"/>
            </w:tcBorders>
            <w:shd w:val="clear" w:color="auto" w:fill="FFFFFF" w:themeFill="background1"/>
          </w:tcPr>
          <w:p w:rsidR="006C4104" w:rsidRPr="00A87D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6C41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1 536,4</w:t>
            </w:r>
          </w:p>
        </w:tc>
      </w:tr>
      <w:tr w:rsidR="00AC180F"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в области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0120000000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53 160,7</w:t>
            </w:r>
          </w:p>
        </w:tc>
      </w:tr>
      <w:tr w:rsidR="00AC180F" w:rsidRPr="00A87D04" w:rsidTr="00B54466">
        <w:trPr>
          <w:trHeight w:val="61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организационных, информационных и научно-методических условий для реализации муниципальной программы, включая руководство в сфере образования, систему оценки качества образования и общественную поддержку</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0120100000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53 160,7</w:t>
            </w:r>
          </w:p>
        </w:tc>
      </w:tr>
      <w:tr w:rsidR="00AC180F" w:rsidRPr="00A87D04" w:rsidTr="00B54466">
        <w:trPr>
          <w:trHeight w:val="43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0120100190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6711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11 710,4</w:t>
            </w:r>
          </w:p>
        </w:tc>
      </w:tr>
      <w:tr w:rsidR="00AC180F" w:rsidRPr="00A87D04" w:rsidTr="00B54466">
        <w:trPr>
          <w:trHeight w:val="90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0120100190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67112" w:rsidP="0081703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10 729,6</w:t>
            </w:r>
          </w:p>
        </w:tc>
      </w:tr>
      <w:tr w:rsidR="00AC180F" w:rsidRPr="00A87D04" w:rsidTr="00B54466">
        <w:trPr>
          <w:trHeight w:val="30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0120100190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6711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963,8</w:t>
            </w:r>
          </w:p>
        </w:tc>
      </w:tr>
      <w:tr w:rsidR="00AC180F" w:rsidRPr="00A87D04" w:rsidTr="00B54466">
        <w:trPr>
          <w:trHeight w:val="30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C1005A">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0120100190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56711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w:t>
            </w:r>
          </w:p>
        </w:tc>
      </w:tr>
      <w:tr w:rsidR="00AC180F" w:rsidRPr="00A87D04" w:rsidTr="00B54466">
        <w:trPr>
          <w:trHeight w:val="47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0120100590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41 450,3</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Расходы на выплаты персоналу в целях обеспечения выполнения функций муниципальными органами, казенными учреждениями, </w:t>
            </w:r>
            <w:r w:rsidRPr="00A87D04">
              <w:rPr>
                <w:rFonts w:ascii="Times New Roman" w:eastAsia="Times New Roman" w:hAnsi="Times New Roman" w:cs="Times New Roman"/>
                <w:sz w:val="24"/>
                <w:szCs w:val="24"/>
                <w:lang w:eastAsia="ru-RU"/>
              </w:rPr>
              <w:lastRenderedPageBreak/>
              <w:t>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0120100590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38 329,0</w:t>
            </w:r>
          </w:p>
        </w:tc>
      </w:tr>
      <w:tr w:rsidR="00AC180F" w:rsidRPr="00A87D04" w:rsidTr="00B54466">
        <w:trPr>
          <w:trHeight w:val="12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0120100590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67112"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3 108,8</w:t>
            </w:r>
          </w:p>
        </w:tc>
      </w:tr>
      <w:tr w:rsidR="00972354" w:rsidRPr="00A87D04" w:rsidTr="00B54466">
        <w:trPr>
          <w:trHeight w:val="124"/>
        </w:trPr>
        <w:tc>
          <w:tcPr>
            <w:tcW w:w="7103" w:type="dxa"/>
            <w:tcBorders>
              <w:top w:val="nil"/>
              <w:left w:val="single" w:sz="8" w:space="0" w:color="auto"/>
              <w:bottom w:val="single" w:sz="8" w:space="0" w:color="auto"/>
              <w:right w:val="single" w:sz="8" w:space="0" w:color="auto"/>
            </w:tcBorders>
            <w:shd w:val="clear" w:color="auto" w:fill="FFFFFF" w:themeFill="background1"/>
          </w:tcPr>
          <w:p w:rsidR="00972354" w:rsidRPr="00A87D04" w:rsidRDefault="00972354" w:rsidP="00A87D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972354"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972354"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972354"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972354"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0120100590</w:t>
            </w:r>
          </w:p>
        </w:tc>
        <w:tc>
          <w:tcPr>
            <w:tcW w:w="850" w:type="dxa"/>
            <w:tcBorders>
              <w:top w:val="nil"/>
              <w:left w:val="nil"/>
              <w:bottom w:val="single" w:sz="8" w:space="0" w:color="auto"/>
              <w:right w:val="single" w:sz="8" w:space="0" w:color="auto"/>
            </w:tcBorders>
            <w:shd w:val="clear" w:color="auto" w:fill="FFFFFF" w:themeFill="background1"/>
          </w:tcPr>
          <w:p w:rsidR="00972354"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97235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w:t>
            </w:r>
          </w:p>
        </w:tc>
      </w:tr>
      <w:tr w:rsidR="00AC180F" w:rsidRPr="00A87D04" w:rsidTr="00B54466">
        <w:trPr>
          <w:trHeight w:val="34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«Дети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2 382,7</w:t>
            </w:r>
          </w:p>
        </w:tc>
      </w:tr>
      <w:tr w:rsidR="00AC180F"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семейной политики детствосбережения, формирование условий для образования, воспитания, социализации и здорового образа жизни каждого ребенка, создание комфортной и доброжелательной среды для жизни детей в Гулькевичском районе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72354" w:rsidP="00A87D04">
            <w:pPr>
              <w:spacing w:after="0" w:line="240" w:lineRule="auto"/>
              <w:jc w:val="center"/>
              <w:rPr>
                <w:rFonts w:ascii="Times New Roman" w:hAnsi="Times New Roman" w:cs="Times New Roman"/>
                <w:sz w:val="24"/>
              </w:rPr>
            </w:pPr>
            <w:r>
              <w:rPr>
                <w:rFonts w:ascii="Times New Roman" w:hAnsi="Times New Roman" w:cs="Times New Roman"/>
                <w:sz w:val="24"/>
              </w:rPr>
              <w:t>2 382,7</w:t>
            </w:r>
          </w:p>
        </w:tc>
      </w:tr>
      <w:tr w:rsidR="00AC180F" w:rsidRPr="00A87D04" w:rsidTr="00B54466">
        <w:trPr>
          <w:trHeight w:val="91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престижа института семьи путем пропаганды семейных ценностей и традиций; развитие системы социализации детей-сирот и детей, оставшихся без попечения родителей; совершенствование системы отдыха и оздоровления детей и подростков; профилактика безнадзорности и правонарушений несовершеннолетних</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72354" w:rsidP="00A87D04">
            <w:pPr>
              <w:spacing w:after="0" w:line="240" w:lineRule="auto"/>
              <w:jc w:val="center"/>
              <w:rPr>
                <w:rFonts w:ascii="Times New Roman" w:hAnsi="Times New Roman" w:cs="Times New Roman"/>
                <w:sz w:val="24"/>
              </w:rPr>
            </w:pPr>
            <w:r>
              <w:rPr>
                <w:rFonts w:ascii="Times New Roman" w:hAnsi="Times New Roman" w:cs="Times New Roman"/>
                <w:sz w:val="24"/>
              </w:rPr>
              <w:t>2 382,7</w:t>
            </w:r>
          </w:p>
        </w:tc>
      </w:tr>
      <w:tr w:rsidR="00AC180F" w:rsidRPr="00A87D04" w:rsidTr="00B54466">
        <w:trPr>
          <w:trHeight w:val="288"/>
        </w:trPr>
        <w:tc>
          <w:tcPr>
            <w:tcW w:w="7103" w:type="dxa"/>
            <w:tcBorders>
              <w:top w:val="nil"/>
              <w:left w:val="single" w:sz="8" w:space="0" w:color="auto"/>
              <w:bottom w:val="single" w:sz="4"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и проведение муниципальных праздников: День защиты  детей, выпускной бал в ДОУ, парад первоклассников, выпускной бал в средних общеобразовательных школах, Год педагога и наставника, день учителя</w:t>
            </w:r>
          </w:p>
        </w:tc>
        <w:tc>
          <w:tcPr>
            <w:tcW w:w="992"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0310100044</w:t>
            </w:r>
          </w:p>
        </w:tc>
        <w:tc>
          <w:tcPr>
            <w:tcW w:w="850"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4" w:space="0" w:color="auto"/>
              <w:right w:val="single" w:sz="8" w:space="0" w:color="auto"/>
            </w:tcBorders>
            <w:shd w:val="clear" w:color="auto" w:fill="FFFFFF" w:themeFill="background1"/>
          </w:tcPr>
          <w:p w:rsidR="00AC180F"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260,0</w:t>
            </w:r>
          </w:p>
        </w:tc>
      </w:tr>
      <w:tr w:rsidR="00AC180F" w:rsidRPr="00A87D04" w:rsidTr="00B54466">
        <w:trPr>
          <w:trHeight w:val="390"/>
        </w:trPr>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0310100044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C180F"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260,0</w:t>
            </w:r>
          </w:p>
        </w:tc>
      </w:tr>
      <w:tr w:rsidR="00AC180F" w:rsidRPr="00A87D04" w:rsidTr="00B54466">
        <w:trPr>
          <w:trHeight w:val="390"/>
        </w:trPr>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0310163110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C180F"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2 122,7</w:t>
            </w:r>
          </w:p>
        </w:tc>
      </w:tr>
      <w:tr w:rsidR="00AC180F" w:rsidRPr="00A87D04" w:rsidTr="00B54466">
        <w:trPr>
          <w:trHeight w:val="390"/>
        </w:trPr>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0310163110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C180F"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2 122,7</w:t>
            </w:r>
          </w:p>
        </w:tc>
      </w:tr>
      <w:tr w:rsidR="00AC180F" w:rsidRPr="00A87D04" w:rsidTr="00B54466">
        <w:trPr>
          <w:trHeight w:val="583"/>
        </w:trPr>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Муниципальная программа муниципального образования Гулькевичский  район «Развитие гражданского общества в муниципальном образовании Гулькевичский район»</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1600000000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r>
      <w:tr w:rsidR="00AC180F" w:rsidRPr="00A87D04" w:rsidTr="00B54466">
        <w:trPr>
          <w:trHeight w:val="582"/>
        </w:trPr>
        <w:tc>
          <w:tcPr>
            <w:tcW w:w="7103" w:type="dxa"/>
            <w:tcBorders>
              <w:top w:val="single" w:sz="4" w:space="0" w:color="auto"/>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Содействие развитию институтов гражданского общества и укрепление единства российской нации в муниципальном образовании Гулькевичский район</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1610000000</w:t>
            </w: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single" w:sz="8" w:space="0" w:color="auto"/>
              <w:right w:val="single" w:sz="8" w:space="0" w:color="auto"/>
            </w:tcBorders>
            <w:shd w:val="clear" w:color="auto" w:fill="FFFFFF" w:themeFill="background1"/>
          </w:tcPr>
          <w:p w:rsidR="00AC180F"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r>
      <w:tr w:rsidR="00AC180F" w:rsidRPr="00A87D04" w:rsidTr="00B54466">
        <w:trPr>
          <w:trHeight w:val="31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Становление и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r>
      <w:tr w:rsidR="00AC180F" w:rsidRPr="00A87D04" w:rsidTr="00B54466">
        <w:trPr>
          <w:trHeight w:val="41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Участие педагогов и школьников в научно-практических семинарах, конференциях и творческих конкурсах, направленных на формирование гуманистического мировоззрения и воспитания активной гражданской позиции </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1610100164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AC180F" w:rsidRPr="00A87D04" w:rsidTr="00B54466">
        <w:trPr>
          <w:trHeight w:val="19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1610100164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AC180F" w:rsidRPr="00A87D04" w:rsidTr="00B54466">
        <w:trPr>
          <w:trHeight w:val="79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и проведение фестивалей культуры разных народов в общеобразовательных учреждениях с многонациональным составом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1610100165</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p>
        </w:tc>
      </w:tr>
      <w:tr w:rsidR="00AC180F" w:rsidRPr="00A87D04" w:rsidTr="00B54466">
        <w:trPr>
          <w:trHeight w:val="38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1610100165</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p>
        </w:tc>
      </w:tr>
      <w:tr w:rsidR="00AC180F" w:rsidRPr="00A87D04" w:rsidTr="00B54466">
        <w:trPr>
          <w:trHeight w:val="28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Социальная политика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72354" w:rsidP="006C41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15 391,</w:t>
            </w:r>
            <w:r w:rsidR="006C4104">
              <w:rPr>
                <w:rFonts w:ascii="Times New Roman" w:eastAsia="Times New Roman" w:hAnsi="Times New Roman" w:cs="Times New Roman"/>
                <w:bCs/>
                <w:sz w:val="24"/>
                <w:szCs w:val="24"/>
                <w:lang w:eastAsia="ru-RU"/>
              </w:rPr>
              <w:t>8</w:t>
            </w:r>
          </w:p>
        </w:tc>
      </w:tr>
      <w:tr w:rsidR="00AC180F" w:rsidRPr="00A87D04" w:rsidTr="00B54466">
        <w:trPr>
          <w:trHeight w:val="30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Охрана  семьи и детства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B24FB" w:rsidRDefault="00972354" w:rsidP="006C4104">
            <w:pPr>
              <w:jc w:val="center"/>
              <w:rPr>
                <w:rFonts w:ascii="Times New Roman" w:hAnsi="Times New Roman" w:cs="Times New Roman"/>
                <w:sz w:val="24"/>
                <w:szCs w:val="24"/>
              </w:rPr>
            </w:pPr>
            <w:r>
              <w:rPr>
                <w:rFonts w:ascii="Times New Roman" w:hAnsi="Times New Roman" w:cs="Times New Roman"/>
                <w:sz w:val="24"/>
                <w:szCs w:val="24"/>
              </w:rPr>
              <w:t>15 391,</w:t>
            </w:r>
            <w:r w:rsidR="006C4104">
              <w:rPr>
                <w:rFonts w:ascii="Times New Roman" w:hAnsi="Times New Roman" w:cs="Times New Roman"/>
                <w:sz w:val="24"/>
                <w:szCs w:val="24"/>
              </w:rPr>
              <w:t>8</w:t>
            </w:r>
          </w:p>
        </w:tc>
      </w:tr>
      <w:tr w:rsidR="00AC180F" w:rsidRPr="00A87D04" w:rsidTr="00B54466">
        <w:trPr>
          <w:trHeight w:val="44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B24FB" w:rsidRDefault="00972354" w:rsidP="006C4104">
            <w:pPr>
              <w:jc w:val="center"/>
              <w:rPr>
                <w:rFonts w:ascii="Times New Roman" w:hAnsi="Times New Roman" w:cs="Times New Roman"/>
                <w:sz w:val="24"/>
                <w:szCs w:val="24"/>
              </w:rPr>
            </w:pPr>
            <w:r>
              <w:rPr>
                <w:rFonts w:ascii="Times New Roman" w:hAnsi="Times New Roman" w:cs="Times New Roman"/>
                <w:sz w:val="24"/>
                <w:szCs w:val="24"/>
              </w:rPr>
              <w:t>15 391,</w:t>
            </w:r>
            <w:r w:rsidR="006C4104">
              <w:rPr>
                <w:rFonts w:ascii="Times New Roman" w:hAnsi="Times New Roman" w:cs="Times New Roman"/>
                <w:sz w:val="24"/>
                <w:szCs w:val="24"/>
              </w:rPr>
              <w:t>8</w:t>
            </w:r>
          </w:p>
        </w:tc>
      </w:tr>
      <w:tr w:rsidR="00AC180F" w:rsidRPr="00A87D04" w:rsidTr="00B54466">
        <w:trPr>
          <w:trHeight w:val="49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B24FB" w:rsidRDefault="00972354" w:rsidP="006C4104">
            <w:pPr>
              <w:jc w:val="center"/>
              <w:rPr>
                <w:rFonts w:ascii="Times New Roman" w:hAnsi="Times New Roman" w:cs="Times New Roman"/>
                <w:sz w:val="24"/>
                <w:szCs w:val="24"/>
              </w:rPr>
            </w:pPr>
            <w:r>
              <w:rPr>
                <w:rFonts w:ascii="Times New Roman" w:hAnsi="Times New Roman" w:cs="Times New Roman"/>
                <w:sz w:val="24"/>
                <w:szCs w:val="24"/>
              </w:rPr>
              <w:t>15 391,</w:t>
            </w:r>
            <w:r w:rsidR="006C4104">
              <w:rPr>
                <w:rFonts w:ascii="Times New Roman" w:hAnsi="Times New Roman" w:cs="Times New Roman"/>
                <w:sz w:val="24"/>
                <w:szCs w:val="24"/>
              </w:rPr>
              <w:t>8</w:t>
            </w:r>
          </w:p>
        </w:tc>
      </w:tr>
      <w:tr w:rsidR="00AC180F" w:rsidRPr="00A87D04" w:rsidTr="00B54466">
        <w:trPr>
          <w:trHeight w:val="92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Разработка и реализация финансово-экономических механизмов, обеспечивающих равную доступность жителей района к качественным услугам дошкольного, общего образования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B24FB" w:rsidRDefault="00972354" w:rsidP="006C4104">
            <w:pPr>
              <w:jc w:val="center"/>
              <w:rPr>
                <w:rFonts w:ascii="Times New Roman" w:hAnsi="Times New Roman" w:cs="Times New Roman"/>
                <w:sz w:val="24"/>
                <w:szCs w:val="24"/>
              </w:rPr>
            </w:pPr>
            <w:r>
              <w:rPr>
                <w:rFonts w:ascii="Times New Roman" w:hAnsi="Times New Roman" w:cs="Times New Roman"/>
                <w:sz w:val="24"/>
                <w:szCs w:val="24"/>
              </w:rPr>
              <w:t>15 391,</w:t>
            </w:r>
            <w:r w:rsidR="006C4104">
              <w:rPr>
                <w:rFonts w:ascii="Times New Roman" w:hAnsi="Times New Roman" w:cs="Times New Roman"/>
                <w:sz w:val="24"/>
                <w:szCs w:val="24"/>
              </w:rPr>
              <w:t>8</w:t>
            </w:r>
          </w:p>
        </w:tc>
      </w:tr>
      <w:tr w:rsidR="00AC180F" w:rsidRPr="00A87D04" w:rsidTr="00B54466">
        <w:trPr>
          <w:trHeight w:val="924"/>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Предоставление денежной компенсации на обеспечение бесплатным двухразовым питанием обучающихся с ограниченными возможностями здоровья, в том числе детей-инвалидов, осваивающих основные общеобразовательные программы на дому</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0110200012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B24FB"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140,9</w:t>
            </w:r>
          </w:p>
        </w:tc>
      </w:tr>
      <w:tr w:rsidR="00AC180F" w:rsidRPr="00A87D04" w:rsidTr="00B54466">
        <w:trPr>
          <w:trHeight w:val="94"/>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97699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0110200012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AC180F" w:rsidRPr="005B24FB" w:rsidRDefault="006C410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140,9</w:t>
            </w:r>
          </w:p>
        </w:tc>
      </w:tr>
      <w:tr w:rsidR="00AC180F" w:rsidRPr="00A87D04" w:rsidTr="00B54466">
        <w:trPr>
          <w:trHeight w:val="75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0110260710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9 609,7</w:t>
            </w:r>
          </w:p>
        </w:tc>
      </w:tr>
      <w:tr w:rsidR="00AC180F" w:rsidRPr="00A87D04" w:rsidTr="00B54466">
        <w:trPr>
          <w:trHeight w:val="7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97699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0110260710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nil"/>
              <w:bottom w:val="nil"/>
              <w:right w:val="single" w:sz="8" w:space="0" w:color="auto"/>
            </w:tcBorders>
            <w:shd w:val="clear" w:color="auto" w:fill="FFFFFF" w:themeFill="background1"/>
            <w:noWrap/>
          </w:tcPr>
          <w:p w:rsidR="00AC180F"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9 609,7</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0110263540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AC180F"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5F100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0110263540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AC180F"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eastAsia="ru-RU"/>
              </w:rPr>
              <w:t>01102</w:t>
            </w:r>
            <w:r w:rsidRPr="00A87D04">
              <w:rPr>
                <w:rFonts w:ascii="Times New Roman" w:eastAsia="Times New Roman" w:hAnsi="Times New Roman" w:cs="Times New Roman"/>
                <w:sz w:val="24"/>
                <w:szCs w:val="24"/>
                <w:lang w:val="en-US" w:eastAsia="ru-RU"/>
              </w:rPr>
              <w:t>S3550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AC180F"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5 441,2</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sz w:val="24"/>
                <w:szCs w:val="24"/>
                <w:lang w:eastAsia="ru-RU"/>
              </w:rPr>
            </w:pPr>
            <w:r w:rsidRPr="005F100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val="en-US" w:eastAsia="ru-RU"/>
              </w:rPr>
              <w:t>01102S</w:t>
            </w:r>
            <w:r w:rsidRPr="00A87D04">
              <w:rPr>
                <w:rFonts w:ascii="Times New Roman" w:eastAsia="Times New Roman" w:hAnsi="Times New Roman" w:cs="Times New Roman"/>
                <w:sz w:val="24"/>
                <w:szCs w:val="24"/>
                <w:lang w:eastAsia="ru-RU"/>
              </w:rPr>
              <w:t>3550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AC180F" w:rsidRPr="00A87D04" w:rsidRDefault="0097235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5 441,2</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Физическая культура и спорт</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659C" w:rsidRDefault="006C4104" w:rsidP="00B65A9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55</w:t>
            </w:r>
            <w:r w:rsidR="00B65A97">
              <w:rPr>
                <w:rFonts w:ascii="Times New Roman" w:eastAsia="Times New Roman" w:hAnsi="Times New Roman" w:cs="Times New Roman"/>
                <w:bCs/>
                <w:sz w:val="24"/>
                <w:szCs w:val="24"/>
                <w:lang w:eastAsia="ru-RU"/>
              </w:rPr>
              <w:t> 133,2</w:t>
            </w:r>
          </w:p>
        </w:tc>
      </w:tr>
      <w:tr w:rsidR="001C6970"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1C6970" w:rsidRPr="00A87D04" w:rsidRDefault="001C6970" w:rsidP="00A87D04">
            <w:pPr>
              <w:spacing w:after="0" w:line="240" w:lineRule="auto"/>
              <w:rPr>
                <w:rFonts w:ascii="Times New Roman" w:eastAsia="Times New Roman" w:hAnsi="Times New Roman" w:cs="Times New Roman"/>
                <w:bCs/>
                <w:sz w:val="24"/>
                <w:szCs w:val="24"/>
                <w:lang w:eastAsia="ru-RU"/>
              </w:rPr>
            </w:pPr>
            <w:r w:rsidRPr="001C6970">
              <w:rPr>
                <w:rFonts w:ascii="Times New Roman" w:eastAsia="Times New Roman" w:hAnsi="Times New Roman" w:cs="Times New Roman"/>
                <w:bCs/>
                <w:sz w:val="24"/>
                <w:szCs w:val="24"/>
                <w:lang w:eastAsia="ru-RU"/>
              </w:rPr>
              <w:t>Физическая культура</w:t>
            </w:r>
          </w:p>
        </w:tc>
        <w:tc>
          <w:tcPr>
            <w:tcW w:w="992" w:type="dxa"/>
            <w:tcBorders>
              <w:top w:val="nil"/>
              <w:left w:val="nil"/>
              <w:bottom w:val="single" w:sz="8" w:space="0" w:color="auto"/>
              <w:right w:val="single" w:sz="8" w:space="0" w:color="auto"/>
            </w:tcBorders>
            <w:shd w:val="clear" w:color="auto" w:fill="FFFFFF" w:themeFill="background1"/>
          </w:tcPr>
          <w:p w:rsidR="001C6970" w:rsidRPr="00A87D04" w:rsidRDefault="001C6970"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1C6970" w:rsidRPr="00A87D04" w:rsidRDefault="001C6970"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1C6970" w:rsidRPr="00A87D04" w:rsidRDefault="001C6970"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1C6970" w:rsidRPr="00A87D04" w:rsidRDefault="001C6970"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1C6970" w:rsidRPr="00A87D04" w:rsidRDefault="001C6970"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1C6970" w:rsidRDefault="001C6970"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1 867,4</w:t>
            </w:r>
          </w:p>
        </w:tc>
      </w:tr>
      <w:tr w:rsidR="001C6970"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1C6970" w:rsidRPr="001C6970" w:rsidRDefault="001C6970"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tcPr>
          <w:p w:rsidR="001C6970" w:rsidRDefault="001C6970"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1C6970" w:rsidRDefault="001C6970"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1C6970" w:rsidRDefault="001C6970"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1C6970" w:rsidRPr="00A87D04" w:rsidRDefault="001C6970"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tcPr>
          <w:p w:rsidR="001C6970" w:rsidRPr="00A87D04" w:rsidRDefault="001C6970"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1C6970" w:rsidRDefault="001C6970"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1 867,4</w:t>
            </w:r>
          </w:p>
        </w:tc>
      </w:tr>
      <w:tr w:rsidR="001C6970"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1C6970" w:rsidRPr="00A87D04" w:rsidRDefault="001C6970"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bCs/>
                <w:sz w:val="24"/>
                <w:szCs w:val="24"/>
                <w:lang w:eastAsia="ru-RU"/>
              </w:rPr>
              <w:t xml:space="preserve">Создание в системе дошкольного, общего и дополнительного </w:t>
            </w:r>
            <w:r w:rsidRPr="00A87D04">
              <w:rPr>
                <w:rFonts w:ascii="Times New Roman" w:eastAsia="Times New Roman" w:hAnsi="Times New Roman" w:cs="Times New Roman"/>
                <w:bCs/>
                <w:sz w:val="24"/>
                <w:szCs w:val="24"/>
                <w:lang w:eastAsia="ru-RU"/>
              </w:rPr>
              <w:lastRenderedPageBreak/>
              <w:t>образования равных возможностей для  современного качественного образования и позитивной социализации детей</w:t>
            </w:r>
          </w:p>
        </w:tc>
        <w:tc>
          <w:tcPr>
            <w:tcW w:w="992" w:type="dxa"/>
            <w:tcBorders>
              <w:top w:val="nil"/>
              <w:left w:val="nil"/>
              <w:bottom w:val="single" w:sz="8" w:space="0" w:color="auto"/>
              <w:right w:val="single" w:sz="8" w:space="0" w:color="auto"/>
            </w:tcBorders>
            <w:shd w:val="clear" w:color="auto" w:fill="FFFFFF" w:themeFill="background1"/>
          </w:tcPr>
          <w:p w:rsidR="001C6970" w:rsidRDefault="001C6970"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925</w:t>
            </w:r>
          </w:p>
        </w:tc>
        <w:tc>
          <w:tcPr>
            <w:tcW w:w="992" w:type="dxa"/>
            <w:tcBorders>
              <w:top w:val="nil"/>
              <w:left w:val="nil"/>
              <w:bottom w:val="single" w:sz="8" w:space="0" w:color="auto"/>
              <w:right w:val="single" w:sz="8" w:space="0" w:color="auto"/>
            </w:tcBorders>
            <w:shd w:val="clear" w:color="auto" w:fill="FFFFFF" w:themeFill="background1"/>
          </w:tcPr>
          <w:p w:rsidR="001C6970" w:rsidRDefault="001C6970"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1C6970" w:rsidRDefault="001C6970"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1C6970" w:rsidRDefault="001C6970"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tcPr>
          <w:p w:rsidR="001C6970" w:rsidRPr="00A87D04" w:rsidRDefault="001C6970"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1C6970" w:rsidRDefault="001C6970"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1 867,4</w:t>
            </w:r>
          </w:p>
        </w:tc>
      </w:tr>
      <w:tr w:rsidR="001C6970"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1C6970" w:rsidRPr="00A87D04" w:rsidRDefault="001C6970"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lastRenderedPageBreak/>
              <w:t>Финансовое обеспечение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1C6970" w:rsidRDefault="001C6970"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1C6970" w:rsidRDefault="001C6970"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1C6970"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1C6970" w:rsidRDefault="001C6970"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0110300000</w:t>
            </w:r>
          </w:p>
        </w:tc>
        <w:tc>
          <w:tcPr>
            <w:tcW w:w="850" w:type="dxa"/>
            <w:tcBorders>
              <w:top w:val="nil"/>
              <w:left w:val="nil"/>
              <w:bottom w:val="single" w:sz="8" w:space="0" w:color="auto"/>
              <w:right w:val="single" w:sz="8" w:space="0" w:color="auto"/>
            </w:tcBorders>
            <w:shd w:val="clear" w:color="auto" w:fill="FFFFFF" w:themeFill="background1"/>
          </w:tcPr>
          <w:p w:rsidR="001C6970" w:rsidRPr="00A87D04" w:rsidRDefault="001C6970"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1C6970" w:rsidRDefault="001C6970"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1 867,4</w:t>
            </w:r>
          </w:p>
        </w:tc>
      </w:tr>
      <w:tr w:rsidR="008B0CD8"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610EB4">
            <w:pPr>
              <w:spacing w:after="0" w:line="240" w:lineRule="auto"/>
              <w:rPr>
                <w:rFonts w:ascii="Times New Roman" w:eastAsia="Times New Roman" w:hAnsi="Times New Roman" w:cs="Times New Roman"/>
                <w:sz w:val="24"/>
                <w:szCs w:val="24"/>
                <w:lang w:eastAsia="ru-RU"/>
              </w:rPr>
            </w:pPr>
            <w:r w:rsidRPr="00A87D04">
              <w:rPr>
                <w:rFonts w:ascii="Times New Roman" w:hAnsi="Times New Roman" w:cs="Times New Roman"/>
                <w:sz w:val="24"/>
                <w:szCs w:val="24"/>
              </w:rPr>
              <w:t>Обеспечение функционирования модели персонифицированного финансирования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0110300580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174,8</w:t>
            </w:r>
          </w:p>
        </w:tc>
      </w:tr>
      <w:tr w:rsidR="008B0CD8"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610EB4">
            <w:pPr>
              <w:spacing w:after="0" w:line="240" w:lineRule="auto"/>
              <w:rPr>
                <w:rFonts w:ascii="Times New Roman" w:hAnsi="Times New Roman" w:cs="Times New Roman"/>
                <w:sz w:val="24"/>
                <w:szCs w:val="24"/>
              </w:rPr>
            </w:pPr>
            <w:r w:rsidRPr="008B0CD8">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0110300580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174,8</w:t>
            </w:r>
          </w:p>
        </w:tc>
      </w:tr>
      <w:tr w:rsidR="008B0CD8"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610EB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0110300590</w:t>
            </w:r>
          </w:p>
        </w:tc>
        <w:tc>
          <w:tcPr>
            <w:tcW w:w="850"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1 692,6</w:t>
            </w:r>
          </w:p>
        </w:tc>
      </w:tr>
      <w:tr w:rsidR="008B0CD8"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610EB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0110300590</w:t>
            </w:r>
          </w:p>
        </w:tc>
        <w:tc>
          <w:tcPr>
            <w:tcW w:w="850"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1 692,6</w:t>
            </w:r>
          </w:p>
        </w:tc>
      </w:tr>
      <w:tr w:rsidR="008B0CD8" w:rsidRPr="00A87D04" w:rsidTr="00B54466">
        <w:trPr>
          <w:trHeight w:val="27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Спорт высших достижений</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972354" w:rsidRDefault="008B0CD8" w:rsidP="005F1005">
            <w:pPr>
              <w:jc w:val="center"/>
              <w:rPr>
                <w:rFonts w:ascii="Times New Roman" w:hAnsi="Times New Roman" w:cs="Times New Roman"/>
                <w:sz w:val="24"/>
                <w:szCs w:val="24"/>
              </w:rPr>
            </w:pPr>
            <w:r>
              <w:rPr>
                <w:rFonts w:ascii="Times New Roman" w:hAnsi="Times New Roman" w:cs="Times New Roman"/>
                <w:sz w:val="24"/>
                <w:szCs w:val="24"/>
              </w:rPr>
              <w:t>53 265,8</w:t>
            </w:r>
          </w:p>
        </w:tc>
      </w:tr>
      <w:tr w:rsidR="008B0CD8"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972354" w:rsidRDefault="008B0CD8" w:rsidP="005F1005">
            <w:pPr>
              <w:jc w:val="center"/>
              <w:rPr>
                <w:rFonts w:ascii="Times New Roman" w:hAnsi="Times New Roman" w:cs="Times New Roman"/>
                <w:sz w:val="24"/>
                <w:szCs w:val="24"/>
              </w:rPr>
            </w:pPr>
            <w:r>
              <w:rPr>
                <w:rFonts w:ascii="Times New Roman" w:hAnsi="Times New Roman" w:cs="Times New Roman"/>
                <w:sz w:val="24"/>
                <w:szCs w:val="24"/>
              </w:rPr>
              <w:t>53 265,8</w:t>
            </w:r>
          </w:p>
        </w:tc>
      </w:tr>
      <w:tr w:rsidR="008B0CD8"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972354" w:rsidRDefault="008B0CD8" w:rsidP="005F1005">
            <w:pPr>
              <w:jc w:val="center"/>
              <w:rPr>
                <w:rFonts w:ascii="Times New Roman" w:hAnsi="Times New Roman" w:cs="Times New Roman"/>
                <w:sz w:val="24"/>
                <w:szCs w:val="24"/>
              </w:rPr>
            </w:pPr>
            <w:r>
              <w:rPr>
                <w:rFonts w:ascii="Times New Roman" w:hAnsi="Times New Roman" w:cs="Times New Roman"/>
                <w:sz w:val="24"/>
                <w:szCs w:val="24"/>
              </w:rPr>
              <w:t>53 265,8</w:t>
            </w:r>
          </w:p>
        </w:tc>
      </w:tr>
      <w:tr w:rsidR="008B0CD8"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Финансовое обеспечение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0110300000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53 265,8</w:t>
            </w:r>
          </w:p>
        </w:tc>
      </w:tr>
      <w:tr w:rsidR="008B0CD8"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0110300590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53 172,1</w:t>
            </w:r>
          </w:p>
        </w:tc>
      </w:tr>
      <w:tr w:rsidR="008B0CD8"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0110300590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53 172,1</w:t>
            </w:r>
          </w:p>
        </w:tc>
      </w:tr>
      <w:tr w:rsidR="008B0CD8"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Предоставление мер социальной поддержки отдельным категориям работников учреждений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0110360740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93,7</w:t>
            </w:r>
          </w:p>
        </w:tc>
      </w:tr>
      <w:tr w:rsidR="008B0CD8"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0110360740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93,7</w:t>
            </w:r>
          </w:p>
        </w:tc>
      </w:tr>
      <w:tr w:rsidR="008B0CD8"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6. Отдел культуры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659C"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168 512,9</w:t>
            </w:r>
          </w:p>
        </w:tc>
      </w:tr>
      <w:tr w:rsidR="008B0CD8" w:rsidRPr="00A87D04" w:rsidTr="00B54466">
        <w:trPr>
          <w:trHeight w:val="33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lastRenderedPageBreak/>
              <w:t>Образование</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659C"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98 401,5</w:t>
            </w:r>
          </w:p>
        </w:tc>
      </w:tr>
      <w:tr w:rsidR="008B0CD8" w:rsidRPr="00A87D04" w:rsidTr="00B54466">
        <w:trPr>
          <w:trHeight w:val="28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Дополнительное образование детей</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659C" w:rsidRDefault="008B0CD8" w:rsidP="00A87D04">
            <w:pPr>
              <w:jc w:val="center"/>
              <w:rPr>
                <w:rFonts w:ascii="Times New Roman" w:hAnsi="Times New Roman" w:cs="Times New Roman"/>
                <w:sz w:val="24"/>
                <w:szCs w:val="24"/>
              </w:rPr>
            </w:pPr>
            <w:r>
              <w:rPr>
                <w:rFonts w:ascii="Times New Roman" w:hAnsi="Times New Roman" w:cs="Times New Roman"/>
                <w:sz w:val="24"/>
                <w:szCs w:val="24"/>
              </w:rPr>
              <w:t>98 401,5</w:t>
            </w:r>
          </w:p>
        </w:tc>
      </w:tr>
      <w:tr w:rsidR="008B0CD8" w:rsidRPr="00A87D04" w:rsidTr="00B54466">
        <w:trPr>
          <w:trHeight w:val="62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культуры»</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0500000000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659C" w:rsidRDefault="008B0CD8" w:rsidP="00A87D04">
            <w:pPr>
              <w:jc w:val="center"/>
              <w:rPr>
                <w:rFonts w:ascii="Times New Roman" w:hAnsi="Times New Roman" w:cs="Times New Roman"/>
                <w:sz w:val="24"/>
                <w:szCs w:val="24"/>
              </w:rPr>
            </w:pPr>
            <w:r>
              <w:rPr>
                <w:rFonts w:ascii="Times New Roman" w:hAnsi="Times New Roman" w:cs="Times New Roman"/>
                <w:sz w:val="24"/>
                <w:szCs w:val="24"/>
              </w:rPr>
              <w:t>98 401,5</w:t>
            </w:r>
          </w:p>
        </w:tc>
      </w:tr>
      <w:tr w:rsidR="008B0CD8" w:rsidRPr="00A87D04" w:rsidTr="00B54466">
        <w:trPr>
          <w:trHeight w:val="38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и реализация культурного и духовного потенциала каждой личности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CB2C91">
            <w:pPr>
              <w:jc w:val="center"/>
            </w:pPr>
            <w:r w:rsidRPr="00F2693E">
              <w:rPr>
                <w:rFonts w:ascii="Times New Roman" w:hAnsi="Times New Roman" w:cs="Times New Roman"/>
                <w:sz w:val="24"/>
                <w:szCs w:val="24"/>
              </w:rPr>
              <w:t>98 401,5</w:t>
            </w:r>
          </w:p>
        </w:tc>
      </w:tr>
      <w:tr w:rsidR="008B0CD8" w:rsidRPr="00A87D04" w:rsidTr="00B54466">
        <w:trPr>
          <w:trHeight w:val="43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Сохранение и развитие системы дополнительного образования в сфере культуры и искусства (муз.школа)</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0510100000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CB2C91">
            <w:pPr>
              <w:jc w:val="center"/>
            </w:pPr>
            <w:r w:rsidRPr="00F2693E">
              <w:rPr>
                <w:rFonts w:ascii="Times New Roman" w:hAnsi="Times New Roman" w:cs="Times New Roman"/>
                <w:sz w:val="24"/>
                <w:szCs w:val="24"/>
              </w:rPr>
              <w:t>98 401,5</w:t>
            </w:r>
          </w:p>
        </w:tc>
      </w:tr>
      <w:tr w:rsidR="008B0CD8" w:rsidRPr="00A87D04" w:rsidTr="00B54466">
        <w:trPr>
          <w:trHeight w:val="438"/>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Поддержка социально-значимых культурных инициатив, проектов</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0510100063</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61,0</w:t>
            </w:r>
          </w:p>
        </w:tc>
      </w:tr>
      <w:tr w:rsidR="008B0CD8" w:rsidRPr="00A87D04" w:rsidTr="00B54466">
        <w:trPr>
          <w:trHeight w:val="438"/>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0510100063</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61,0</w:t>
            </w:r>
          </w:p>
        </w:tc>
      </w:tr>
      <w:tr w:rsidR="008B0CD8" w:rsidRPr="00A87D04" w:rsidTr="00B54466">
        <w:trPr>
          <w:trHeight w:val="438"/>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Оказание мер социальной поддержки обучающимся  учреждений дополнительного образования культуры и искусства, расположенных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0510100065</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420,0</w:t>
            </w:r>
          </w:p>
        </w:tc>
      </w:tr>
      <w:tr w:rsidR="008B0CD8" w:rsidRPr="00A87D04" w:rsidTr="00B54466">
        <w:trPr>
          <w:trHeight w:val="438"/>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0510100065</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659C">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420,0</w:t>
            </w:r>
          </w:p>
        </w:tc>
      </w:tr>
      <w:tr w:rsidR="008B0CD8" w:rsidRPr="00A87D04" w:rsidTr="00B54466">
        <w:trPr>
          <w:trHeight w:val="43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деятельности по реализации дополнительного образования в сфере культуры и искусства</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0510100590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659C"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97 777,0</w:t>
            </w:r>
          </w:p>
        </w:tc>
      </w:tr>
      <w:tr w:rsidR="008B0CD8" w:rsidRPr="00A87D04" w:rsidTr="00B54466">
        <w:trPr>
          <w:trHeight w:val="53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0510100590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8B0CD8" w:rsidP="005B54E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97 777,0</w:t>
            </w:r>
          </w:p>
        </w:tc>
      </w:tr>
      <w:tr w:rsidR="008B0CD8" w:rsidRPr="00A87D04" w:rsidTr="00B54466">
        <w:trPr>
          <w:trHeight w:val="169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0510160820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143,5</w:t>
            </w:r>
          </w:p>
        </w:tc>
      </w:tr>
      <w:tr w:rsidR="008B0CD8" w:rsidRPr="00A87D04" w:rsidTr="00B54466">
        <w:trPr>
          <w:trHeight w:val="46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0510160820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143,5</w:t>
            </w:r>
          </w:p>
        </w:tc>
      </w:tr>
      <w:tr w:rsidR="008B0CD8" w:rsidRPr="00A87D04" w:rsidTr="00B54466">
        <w:trPr>
          <w:trHeight w:val="30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Культура, кинематография</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70 111,4</w:t>
            </w:r>
          </w:p>
        </w:tc>
      </w:tr>
      <w:tr w:rsidR="008B0CD8" w:rsidRPr="00A87D04" w:rsidTr="00B54466">
        <w:trPr>
          <w:trHeight w:val="9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Культура</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37 998,5</w:t>
            </w:r>
          </w:p>
        </w:tc>
      </w:tr>
      <w:tr w:rsidR="008B0CD8" w:rsidRPr="00A87D04" w:rsidTr="00B54466">
        <w:trPr>
          <w:trHeight w:val="46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культуры»</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0500000000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37 998,5</w:t>
            </w:r>
          </w:p>
        </w:tc>
      </w:tr>
      <w:tr w:rsidR="008B0CD8" w:rsidRPr="00A87D04" w:rsidTr="00B54466">
        <w:trPr>
          <w:trHeight w:val="50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и реализация культурного и духовного потенциала каждой личности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37 998,5</w:t>
            </w:r>
          </w:p>
        </w:tc>
      </w:tr>
      <w:tr w:rsidR="008B0CD8" w:rsidRPr="00A87D04" w:rsidTr="00B54466">
        <w:trPr>
          <w:trHeight w:val="503"/>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музейного дела</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0510200000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7 167,2</w:t>
            </w:r>
          </w:p>
        </w:tc>
      </w:tr>
      <w:tr w:rsidR="008B0CD8" w:rsidRPr="00A87D04" w:rsidTr="00B54466">
        <w:trPr>
          <w:trHeight w:val="503"/>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Финансовое обеспечение деятельности по предоставлению музейных предметов и коллекций</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0510200590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7 167,2</w:t>
            </w:r>
          </w:p>
        </w:tc>
      </w:tr>
      <w:tr w:rsidR="008B0CD8" w:rsidRPr="00A87D04" w:rsidTr="00B54466">
        <w:trPr>
          <w:trHeight w:val="503"/>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0510200590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7 167,2</w:t>
            </w:r>
          </w:p>
        </w:tc>
      </w:tr>
      <w:tr w:rsidR="008B0CD8" w:rsidRPr="00A87D04" w:rsidTr="00B54466">
        <w:trPr>
          <w:trHeight w:val="20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библиотечного дела</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0510300000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30 831,3</w:t>
            </w:r>
          </w:p>
        </w:tc>
      </w:tr>
      <w:tr w:rsidR="008B0CD8" w:rsidRPr="00A87D04" w:rsidTr="00B54466">
        <w:trPr>
          <w:trHeight w:val="209"/>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Поддержка социально-значимых культурных инициатив, проектов</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0510300063</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w:t>
            </w:r>
          </w:p>
        </w:tc>
      </w:tr>
      <w:tr w:rsidR="008B0CD8" w:rsidRPr="00A87D04" w:rsidTr="00B54466">
        <w:trPr>
          <w:trHeight w:val="209"/>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0510300063</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25,0</w:t>
            </w:r>
          </w:p>
        </w:tc>
      </w:tr>
      <w:tr w:rsidR="008B0CD8" w:rsidRPr="00A87D04" w:rsidTr="00B54466">
        <w:trPr>
          <w:trHeight w:val="209"/>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22550">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Формирование и обеспечение сохранности библиотечного фонда</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0510300064</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04035C"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240,6</w:t>
            </w:r>
          </w:p>
        </w:tc>
      </w:tr>
      <w:tr w:rsidR="008B0CD8" w:rsidRPr="00A87D04" w:rsidTr="00B54466">
        <w:trPr>
          <w:trHeight w:val="209"/>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22550">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9C4F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9C4F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9C4F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9C4F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0510300064</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8B0CD8" w:rsidRDefault="0004035C"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240,6</w:t>
            </w:r>
          </w:p>
        </w:tc>
      </w:tr>
      <w:tr w:rsidR="008B0CD8" w:rsidRPr="00A87D04" w:rsidTr="00B54466">
        <w:trPr>
          <w:trHeight w:val="39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деятельности по информационно-библиотечному обслуживанию  населения</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0510300590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30 112,9</w:t>
            </w:r>
          </w:p>
        </w:tc>
      </w:tr>
      <w:tr w:rsidR="008B0CD8" w:rsidRPr="00A87D04" w:rsidTr="00B54466">
        <w:trPr>
          <w:trHeight w:val="59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0510300590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30 112,9</w:t>
            </w:r>
          </w:p>
        </w:tc>
      </w:tr>
      <w:tr w:rsidR="008B0CD8" w:rsidRPr="00A87D04" w:rsidTr="00B54466">
        <w:trPr>
          <w:trHeight w:val="62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Комплектование и обеспечение сохранности библиотечных фондов библиотек</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eastAsia="ru-RU"/>
              </w:rPr>
              <w:t>05103</w:t>
            </w:r>
            <w:r w:rsidRPr="00A87D04">
              <w:rPr>
                <w:rFonts w:ascii="Times New Roman" w:eastAsia="Times New Roman" w:hAnsi="Times New Roman" w:cs="Times New Roman"/>
                <w:sz w:val="24"/>
                <w:szCs w:val="24"/>
                <w:lang w:val="en-US" w:eastAsia="ru-RU"/>
              </w:rPr>
              <w:t>L5190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04035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452,8</w:t>
            </w:r>
          </w:p>
        </w:tc>
      </w:tr>
      <w:tr w:rsidR="008B0CD8" w:rsidRPr="00A87D04" w:rsidTr="00B54466">
        <w:trPr>
          <w:trHeight w:val="62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val="en-US" w:eastAsia="ru-RU"/>
              </w:rPr>
              <w:t>05103L</w:t>
            </w:r>
            <w:r w:rsidRPr="00A87D04">
              <w:rPr>
                <w:rFonts w:ascii="Times New Roman" w:eastAsia="Times New Roman" w:hAnsi="Times New Roman" w:cs="Times New Roman"/>
                <w:sz w:val="24"/>
                <w:szCs w:val="24"/>
                <w:lang w:eastAsia="ru-RU"/>
              </w:rPr>
              <w:t>5190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04035C"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452,8</w:t>
            </w:r>
          </w:p>
        </w:tc>
      </w:tr>
      <w:tr w:rsidR="008B0CD8" w:rsidRPr="00A87D04" w:rsidTr="003C44A9">
        <w:trPr>
          <w:trHeight w:val="25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Другие вопросы в области культуры, кинематографии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32 112,9</w:t>
            </w:r>
          </w:p>
        </w:tc>
      </w:tr>
      <w:tr w:rsidR="008B0CD8" w:rsidRPr="00A87D04" w:rsidTr="00B54466">
        <w:trPr>
          <w:trHeight w:val="41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культуры»</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0500000000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32 112,9</w:t>
            </w:r>
          </w:p>
        </w:tc>
      </w:tr>
      <w:tr w:rsidR="008B0CD8" w:rsidRPr="00A87D04" w:rsidTr="00B54466">
        <w:trPr>
          <w:trHeight w:val="45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и реализация культурного и духовного потенциала каждой личности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32 112,9</w:t>
            </w:r>
          </w:p>
        </w:tc>
      </w:tr>
      <w:tr w:rsidR="008B0CD8" w:rsidRPr="00A87D04" w:rsidTr="00B54466">
        <w:trPr>
          <w:trHeight w:val="50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деятельности по информационно-методическому обслуживанию учреждений культуры (РОМЦ)</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0510500000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CB2C9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14 482,0</w:t>
            </w:r>
          </w:p>
        </w:tc>
      </w:tr>
      <w:tr w:rsidR="008B0CD8" w:rsidRPr="00A87D04" w:rsidTr="00B54466">
        <w:trPr>
          <w:trHeight w:val="505"/>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Поддержка социально-значимых культурных инициатив, проектов</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0510500063</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1 171,4</w:t>
            </w:r>
          </w:p>
        </w:tc>
      </w:tr>
      <w:tr w:rsidR="008B0CD8" w:rsidRPr="00A87D04" w:rsidTr="00B54466">
        <w:trPr>
          <w:trHeight w:val="505"/>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0510500063</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p>
        </w:tc>
      </w:tr>
      <w:tr w:rsidR="008B0CD8" w:rsidRPr="00A87D04" w:rsidTr="00B54466">
        <w:trPr>
          <w:trHeight w:val="505"/>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0510500063</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9C4FC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1 141,4</w:t>
            </w:r>
          </w:p>
        </w:tc>
      </w:tr>
      <w:tr w:rsidR="008B0CD8" w:rsidRPr="00A87D04" w:rsidTr="003C44A9">
        <w:trPr>
          <w:trHeight w:val="30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деятельности по информационно-методическому обслуживанию учреждений культуры</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0510500590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CB2C9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13 310,6</w:t>
            </w:r>
          </w:p>
        </w:tc>
      </w:tr>
      <w:tr w:rsidR="008B0CD8" w:rsidRPr="00A87D04" w:rsidTr="00B54466">
        <w:trPr>
          <w:trHeight w:val="86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0510500590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4" w:space="0" w:color="auto"/>
              <w:right w:val="single" w:sz="8" w:space="0" w:color="auto"/>
            </w:tcBorders>
            <w:shd w:val="clear" w:color="auto" w:fill="FFFFFF" w:themeFill="background1"/>
            <w:noWrap/>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12 883,3</w:t>
            </w:r>
          </w:p>
        </w:tc>
      </w:tr>
      <w:tr w:rsidR="008B0CD8" w:rsidRPr="00A87D04" w:rsidTr="00B54466">
        <w:trPr>
          <w:trHeight w:val="29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0510500590</w:t>
            </w:r>
          </w:p>
        </w:tc>
        <w:tc>
          <w:tcPr>
            <w:tcW w:w="850" w:type="dxa"/>
            <w:tcBorders>
              <w:top w:val="nil"/>
              <w:left w:val="nil"/>
              <w:bottom w:val="single" w:sz="8" w:space="0" w:color="auto"/>
              <w:right w:val="single" w:sz="4"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423,9</w:t>
            </w:r>
          </w:p>
        </w:tc>
      </w:tr>
      <w:tr w:rsidR="008B0CD8" w:rsidRPr="00A87D04" w:rsidTr="00B54466">
        <w:trPr>
          <w:trHeight w:val="27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0510500590</w:t>
            </w:r>
          </w:p>
        </w:tc>
        <w:tc>
          <w:tcPr>
            <w:tcW w:w="850" w:type="dxa"/>
            <w:tcBorders>
              <w:top w:val="nil"/>
              <w:left w:val="nil"/>
              <w:bottom w:val="single" w:sz="8" w:space="0" w:color="auto"/>
              <w:right w:val="single" w:sz="4"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8B0CD8" w:rsidRPr="00A87D04" w:rsidTr="00B54466">
        <w:trPr>
          <w:trHeight w:val="47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Административно-правовое сопровождение реализации муниципальной программы</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0510600000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17 630,9</w:t>
            </w:r>
          </w:p>
        </w:tc>
      </w:tr>
      <w:tr w:rsidR="008B0CD8" w:rsidRPr="00A87D04" w:rsidTr="00B54466">
        <w:trPr>
          <w:trHeight w:val="66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нормативных, правовых, экономических, организационных, информационных условий реализации муниципальной программы</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0510600190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2 851,4</w:t>
            </w:r>
          </w:p>
        </w:tc>
      </w:tr>
      <w:tr w:rsidR="008B0CD8" w:rsidRPr="00A87D04" w:rsidTr="00B54466">
        <w:trPr>
          <w:trHeight w:val="95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0510600190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2 752,8</w:t>
            </w:r>
          </w:p>
        </w:tc>
      </w:tr>
      <w:tr w:rsidR="008B0CD8" w:rsidRPr="00A87D04" w:rsidTr="00B54466">
        <w:trPr>
          <w:trHeight w:val="36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0510600190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98,6</w:t>
            </w:r>
          </w:p>
        </w:tc>
      </w:tr>
      <w:tr w:rsidR="008B0CD8" w:rsidRPr="00A87D04" w:rsidTr="00B54466">
        <w:trPr>
          <w:trHeight w:val="47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деятельности по организации и ведению бухгалтерского учета и отчетности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0510600590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14 779,5</w:t>
            </w:r>
          </w:p>
        </w:tc>
      </w:tr>
      <w:tr w:rsidR="008B0CD8" w:rsidRPr="00A87D04" w:rsidTr="00B54466">
        <w:trPr>
          <w:trHeight w:val="80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0510600590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13 684,3</w:t>
            </w:r>
          </w:p>
        </w:tc>
      </w:tr>
      <w:tr w:rsidR="008B0CD8" w:rsidRPr="00A87D04" w:rsidTr="00B54466">
        <w:trPr>
          <w:trHeight w:val="35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0510600590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1 095,2</w:t>
            </w:r>
          </w:p>
        </w:tc>
      </w:tr>
      <w:tr w:rsidR="008B0CD8" w:rsidRPr="00A87D04" w:rsidTr="00B54466">
        <w:trPr>
          <w:trHeight w:val="52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7. Отдел  физической культуры и спорта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04035C"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207 192,5</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Физическая культура и спорт</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04035C"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207 192,5</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5F1005" w:rsidRDefault="008B0CD8" w:rsidP="005F1005">
            <w:pPr>
              <w:rPr>
                <w:rFonts w:ascii="Times New Roman" w:hAnsi="Times New Roman" w:cs="Times New Roman"/>
                <w:sz w:val="24"/>
                <w:szCs w:val="24"/>
              </w:rPr>
            </w:pPr>
            <w:r w:rsidRPr="005F1005">
              <w:rPr>
                <w:rFonts w:ascii="Times New Roman" w:hAnsi="Times New Roman" w:cs="Times New Roman"/>
                <w:sz w:val="24"/>
                <w:szCs w:val="24"/>
              </w:rPr>
              <w:t>Массовый спорт</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41 033,1</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5F1005" w:rsidRDefault="008B0CD8" w:rsidP="005F1005">
            <w:pPr>
              <w:rPr>
                <w:rFonts w:ascii="Times New Roman" w:hAnsi="Times New Roman" w:cs="Times New Roman"/>
                <w:sz w:val="24"/>
                <w:szCs w:val="24"/>
              </w:rPr>
            </w:pPr>
            <w:r w:rsidRPr="00846431">
              <w:rPr>
                <w:rFonts w:ascii="Times New Roman" w:hAnsi="Times New Roman" w:cs="Times New Roman"/>
                <w:sz w:val="24"/>
                <w:szCs w:val="24"/>
              </w:rPr>
              <w:t>Муниципальная программа муниципального образования Гулькевичский район "Развитие общественной инфраструктуры муниципального значения"</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1300000000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1 033,1</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5F1005" w:rsidRDefault="008B0CD8" w:rsidP="005F1005">
            <w:pPr>
              <w:rPr>
                <w:rFonts w:ascii="Times New Roman" w:hAnsi="Times New Roman" w:cs="Times New Roman"/>
                <w:sz w:val="24"/>
                <w:szCs w:val="24"/>
              </w:rPr>
            </w:pPr>
            <w:r w:rsidRPr="00846431">
              <w:rPr>
                <w:rFonts w:ascii="Times New Roman" w:hAnsi="Times New Roman" w:cs="Times New Roman"/>
                <w:sz w:val="24"/>
                <w:szCs w:val="24"/>
              </w:rPr>
              <w:t>Мероприятия по повышению уровня жизни населения, проживающего на территории муниципального образования Гулькевичский район, посредством развития общественной инфраструктуры муниципального образования</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1310000000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1 033,1</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5F1005" w:rsidRDefault="008B0CD8" w:rsidP="005F1005">
            <w:pPr>
              <w:rPr>
                <w:rFonts w:ascii="Times New Roman" w:hAnsi="Times New Roman" w:cs="Times New Roman"/>
                <w:sz w:val="24"/>
                <w:szCs w:val="24"/>
              </w:rPr>
            </w:pPr>
            <w:r w:rsidRPr="00846431">
              <w:rPr>
                <w:rFonts w:ascii="Times New Roman" w:hAnsi="Times New Roman" w:cs="Times New Roman"/>
                <w:sz w:val="24"/>
                <w:szCs w:val="24"/>
              </w:rPr>
              <w:t xml:space="preserve">Строительство, капитальный ремонт, реконструкция, проектирование, модернизация и техническое перевооружение общественной инфраструктуры, приобретение объектов недвижимости, а также движимого имущества, необходимого для обеспечения функционирования объектов общественной инфраструктуры, предназначенных для решения вопросов </w:t>
            </w:r>
            <w:r w:rsidRPr="00846431">
              <w:rPr>
                <w:rFonts w:ascii="Times New Roman" w:hAnsi="Times New Roman" w:cs="Times New Roman"/>
                <w:sz w:val="24"/>
                <w:szCs w:val="24"/>
              </w:rPr>
              <w:lastRenderedPageBreak/>
              <w:t>местного значения, в том числе реализация комплекса мероприятий по модернизации муниципальной системы дошкольного образования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929</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1310100000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1 033,1</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5F1005" w:rsidRDefault="008B0CD8" w:rsidP="005F1005">
            <w:pPr>
              <w:rPr>
                <w:rFonts w:ascii="Times New Roman" w:hAnsi="Times New Roman" w:cs="Times New Roman"/>
                <w:sz w:val="24"/>
                <w:szCs w:val="24"/>
              </w:rPr>
            </w:pPr>
            <w:r w:rsidRPr="00846431">
              <w:rPr>
                <w:rFonts w:ascii="Times New Roman" w:hAnsi="Times New Roman" w:cs="Times New Roman"/>
                <w:sz w:val="24"/>
                <w:szCs w:val="24"/>
              </w:rPr>
              <w:lastRenderedPageBreak/>
              <w:t>Строительство объекта: «Здание зала спортивного крытого специализированного «Центр Единоборств» по адресу: Краснодарский край, Гулькевичский район, г. Гулькевичи, ул. Симонова, 137 А (корректировка)»</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1310101200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1 033,1</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5F1005" w:rsidRDefault="008B0CD8" w:rsidP="005F1005">
            <w:pPr>
              <w:rPr>
                <w:rFonts w:ascii="Times New Roman" w:hAnsi="Times New Roman" w:cs="Times New Roman"/>
                <w:sz w:val="24"/>
                <w:szCs w:val="24"/>
              </w:rPr>
            </w:pPr>
            <w:r w:rsidRPr="00846431">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1310101200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1 033,1</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633F6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физической культуры и спорта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0600000000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40 000,0</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633F6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физической культуры и массового спорта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0610000000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40 000,0</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633F6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физической культуры и массового спорта в муниципальном образовании Гулькевичский район, создание условий, обеспечивающих возможность для населения вести здоровый образ жизни, систематически заниматься физической культурой и спортом</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929 </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0610100000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40 000,0</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633F64">
            <w:pPr>
              <w:spacing w:after="0" w:line="240" w:lineRule="auto"/>
              <w:rPr>
                <w:rFonts w:ascii="Times New Roman" w:eastAsia="Times New Roman" w:hAnsi="Times New Roman" w:cs="Times New Roman"/>
                <w:sz w:val="24"/>
                <w:szCs w:val="24"/>
                <w:lang w:eastAsia="ru-RU"/>
              </w:rPr>
            </w:pPr>
            <w:r w:rsidRPr="00C773E5">
              <w:rPr>
                <w:rFonts w:ascii="Times New Roman" w:eastAsia="Times New Roman" w:hAnsi="Times New Roman" w:cs="Times New Roman"/>
                <w:sz w:val="24"/>
                <w:szCs w:val="24"/>
                <w:lang w:eastAsia="ru-RU"/>
              </w:rPr>
              <w:t>Приобретение объекта недвижимости: «Нежилое многофункциональное здание площадью 521,5 кв.м, кадастровый номер: 23:06:1902304:713, расположенное по адресу: Краснодарский край, Гулькевичский район, г. Гулькевичи, ул. Российская, д. 44»</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0610100072</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40 000,0</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DB1805" w:rsidRDefault="008B0CD8" w:rsidP="00633F64">
            <w:pPr>
              <w:rPr>
                <w:rFonts w:ascii="Times New Roman" w:hAnsi="Times New Roman" w:cs="Times New Roman"/>
                <w:sz w:val="24"/>
                <w:szCs w:val="24"/>
              </w:rPr>
            </w:pPr>
            <w:r w:rsidRPr="00DB1805">
              <w:rPr>
                <w:rFonts w:ascii="Times New Roman" w:hAnsi="Times New Roman" w:cs="Times New Roman"/>
                <w:sz w:val="24"/>
                <w:szCs w:val="24"/>
              </w:rPr>
              <w:t xml:space="preserve">Капитальные вложения в объекты недвижимого имущества </w:t>
            </w:r>
            <w:r w:rsidRPr="00DB1805">
              <w:rPr>
                <w:rFonts w:ascii="Times New Roman" w:hAnsi="Times New Roman" w:cs="Times New Roman"/>
                <w:sz w:val="24"/>
                <w:szCs w:val="24"/>
              </w:rPr>
              <w:lastRenderedPageBreak/>
              <w:t>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929</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0610100072</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400</w:t>
            </w: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40 000,0</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Спорт высших достижений</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610EB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161 944,0</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физической культуры и спорта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0600000000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D44353" w:rsidRDefault="00610EB4"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161 944,0</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физической культуры и массового спорта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0610000000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D44353" w:rsidRDefault="00610EB4"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161 944,0</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физической культуры и массового спорта в муниципальном образовании Гулькевичский район, создание условий, обеспечивающих возможность для населения вести здоровый образ жизни, систематически заниматься физической культурой и спортом</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0610100000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610EB4"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6 525,6</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и проведение официальных физкультурных и спортивных мероприятий муниципального уровня, включенных в календарный план официальных физкультурных и спортивных мероприятий муниципального образования Гулькевичский район, участие членов  спортивных сборных команд муниципального образования Гулькевичский район в краевых, всероссийских и международных соревнованиях по культивируемым видам спорта</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0610100071</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DD75B1"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6 525,6</w:t>
            </w:r>
          </w:p>
        </w:tc>
      </w:tr>
      <w:tr w:rsidR="008B0CD8" w:rsidRPr="00A87D04" w:rsidTr="00B54466">
        <w:trPr>
          <w:trHeight w:val="174"/>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0610100071</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DD75B1"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5 525,0</w:t>
            </w:r>
          </w:p>
        </w:tc>
      </w:tr>
      <w:tr w:rsidR="008B0CD8" w:rsidRPr="00A87D04" w:rsidTr="00B54466">
        <w:trPr>
          <w:trHeight w:val="252"/>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0610100071</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300</w:t>
            </w: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1 000,6</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спорта высших  достижений</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0610200000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DD75B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155 418,4</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0610200590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DD75B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146 701,5</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0610200590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DD75B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146 701,5</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846431">
              <w:rPr>
                <w:rFonts w:ascii="Times New Roman" w:eastAsia="Times New Roman" w:hAnsi="Times New Roman" w:cs="Times New Roman"/>
                <w:sz w:val="24"/>
                <w:szCs w:val="24"/>
                <w:lang w:eastAsia="ru-RU"/>
              </w:rPr>
              <w:t xml:space="preserve">Реализация мероприятий по закупке и монтажу оборудования для создания в опорных населённых пунктах, малых городах и на сельских  территориях малых спортивных площадок, </w:t>
            </w:r>
            <w:r w:rsidRPr="00846431">
              <w:rPr>
                <w:rFonts w:ascii="Times New Roman" w:eastAsia="Times New Roman" w:hAnsi="Times New Roman" w:cs="Times New Roman"/>
                <w:sz w:val="24"/>
                <w:szCs w:val="24"/>
                <w:lang w:eastAsia="ru-RU"/>
              </w:rPr>
              <w:lastRenderedPageBreak/>
              <w:t>монтируемых на открытых площадках или в закрытых помещениях, на которых возможно проводить тестирование населения в соответствии с нормативами испытаний (тестов) Всероссийского физкультурно-спортивного комплекса "Готов к труду и обороне" (ГТО) (закупка спортивно-технологического оборудования)</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0610202280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Default="00DD75B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2 717,3</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846431">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0610202280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Default="00DD75B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2 717,3</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организаций  дополнительного образования детей  Краснодарского края отраслей "Образование" и "Физическая культура и спорт"</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0610260740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DD75B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257,9</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0610260740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DD75B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257,9</w:t>
            </w:r>
          </w:p>
        </w:tc>
      </w:tr>
      <w:tr w:rsidR="008B0CD8" w:rsidRPr="00A87D04" w:rsidTr="00006530">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vAlign w:val="center"/>
          </w:tcPr>
          <w:p w:rsidR="008B0CD8" w:rsidRPr="00117772" w:rsidRDefault="008B0CD8">
            <w:pPr>
              <w:rPr>
                <w:rFonts w:ascii="Times New Roman" w:hAnsi="Times New Roman" w:cs="Times New Roman"/>
                <w:color w:val="000000"/>
                <w:sz w:val="24"/>
                <w:szCs w:val="24"/>
                <w:highlight w:val="yellow"/>
              </w:rPr>
            </w:pPr>
            <w:r w:rsidRPr="00A87D04">
              <w:rPr>
                <w:rFonts w:ascii="Times New Roman" w:eastAsia="Times New Roman" w:hAnsi="Times New Roman" w:cs="Times New Roman"/>
                <w:sz w:val="24"/>
                <w:szCs w:val="24"/>
                <w:lang w:eastAsia="ru-RU"/>
              </w:rPr>
              <w:t>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общеобразовательных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w:t>
            </w:r>
          </w:p>
        </w:tc>
        <w:tc>
          <w:tcPr>
            <w:tcW w:w="992" w:type="dxa"/>
            <w:tcBorders>
              <w:top w:val="nil"/>
              <w:left w:val="nil"/>
              <w:bottom w:val="single" w:sz="8" w:space="0" w:color="auto"/>
              <w:right w:val="single" w:sz="8" w:space="0" w:color="auto"/>
            </w:tcBorders>
            <w:shd w:val="clear" w:color="auto" w:fill="FFFFFF" w:themeFill="background1"/>
          </w:tcPr>
          <w:p w:rsidR="008B0CD8" w:rsidRPr="00514E13" w:rsidRDefault="008B0CD8" w:rsidP="00006530">
            <w:pPr>
              <w:jc w:val="center"/>
              <w:rPr>
                <w:rFonts w:ascii="Times New Roman" w:hAnsi="Times New Roman" w:cs="Times New Roman"/>
                <w:color w:val="000000"/>
                <w:sz w:val="24"/>
                <w:szCs w:val="24"/>
              </w:rPr>
            </w:pPr>
            <w:r w:rsidRPr="00514E13">
              <w:rPr>
                <w:rFonts w:ascii="Times New Roman" w:hAnsi="Times New Roman" w:cs="Times New Roman"/>
                <w:color w:val="000000"/>
                <w:sz w:val="24"/>
                <w:szCs w:val="24"/>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514E13" w:rsidRDefault="008B0CD8" w:rsidP="00006530">
            <w:pPr>
              <w:jc w:val="center"/>
              <w:rPr>
                <w:rFonts w:ascii="Times New Roman" w:hAnsi="Times New Roman" w:cs="Times New Roman"/>
                <w:color w:val="000000"/>
                <w:sz w:val="24"/>
                <w:szCs w:val="24"/>
              </w:rPr>
            </w:pPr>
            <w:r w:rsidRPr="00514E13">
              <w:rPr>
                <w:rFonts w:ascii="Times New Roman" w:hAnsi="Times New Roman" w:cs="Times New Roman"/>
                <w:color w:val="000000"/>
                <w:sz w:val="24"/>
                <w:szCs w:val="24"/>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514E13" w:rsidRDefault="008B0CD8" w:rsidP="00006530">
            <w:pPr>
              <w:jc w:val="center"/>
              <w:rPr>
                <w:rFonts w:ascii="Times New Roman" w:hAnsi="Times New Roman" w:cs="Times New Roman"/>
                <w:color w:val="000000"/>
                <w:sz w:val="24"/>
                <w:szCs w:val="24"/>
              </w:rPr>
            </w:pPr>
            <w:r w:rsidRPr="00514E13">
              <w:rPr>
                <w:rFonts w:ascii="Times New Roman" w:hAnsi="Times New Roman" w:cs="Times New Roman"/>
                <w:color w:val="000000"/>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514E13" w:rsidRDefault="008B0CD8" w:rsidP="00006530">
            <w:pPr>
              <w:jc w:val="center"/>
              <w:rPr>
                <w:rFonts w:ascii="Times New Roman" w:hAnsi="Times New Roman" w:cs="Times New Roman"/>
                <w:color w:val="000000"/>
                <w:sz w:val="24"/>
                <w:szCs w:val="24"/>
              </w:rPr>
            </w:pPr>
            <w:r w:rsidRPr="00514E13">
              <w:rPr>
                <w:rFonts w:ascii="Times New Roman" w:hAnsi="Times New Roman" w:cs="Times New Roman"/>
                <w:color w:val="000000"/>
                <w:sz w:val="24"/>
                <w:szCs w:val="24"/>
              </w:rPr>
              <w:t>0610260820</w:t>
            </w:r>
          </w:p>
        </w:tc>
        <w:tc>
          <w:tcPr>
            <w:tcW w:w="850" w:type="dxa"/>
            <w:tcBorders>
              <w:top w:val="nil"/>
              <w:left w:val="nil"/>
              <w:bottom w:val="single" w:sz="8" w:space="0" w:color="auto"/>
              <w:right w:val="single" w:sz="8" w:space="0" w:color="auto"/>
            </w:tcBorders>
            <w:shd w:val="clear" w:color="auto" w:fill="FFFFFF" w:themeFill="background1"/>
          </w:tcPr>
          <w:p w:rsidR="008B0CD8" w:rsidRPr="00514E13" w:rsidRDefault="008B0CD8" w:rsidP="00006530">
            <w:pPr>
              <w:jc w:val="center"/>
              <w:rPr>
                <w:rFonts w:ascii="Times New Roman" w:hAnsi="Times New Roman" w:cs="Times New Roman"/>
                <w:color w:val="000000"/>
                <w:sz w:val="24"/>
                <w:szCs w:val="24"/>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514E13" w:rsidRDefault="008B0CD8" w:rsidP="000065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57,5</w:t>
            </w:r>
          </w:p>
        </w:tc>
      </w:tr>
      <w:tr w:rsidR="008B0CD8" w:rsidRPr="00A87D04" w:rsidTr="00006530">
        <w:trPr>
          <w:trHeight w:val="572"/>
        </w:trPr>
        <w:tc>
          <w:tcPr>
            <w:tcW w:w="7103" w:type="dxa"/>
            <w:tcBorders>
              <w:top w:val="nil"/>
              <w:left w:val="single" w:sz="8" w:space="0" w:color="auto"/>
              <w:bottom w:val="single" w:sz="8" w:space="0" w:color="auto"/>
              <w:right w:val="single" w:sz="8" w:space="0" w:color="auto"/>
            </w:tcBorders>
            <w:shd w:val="clear" w:color="auto" w:fill="FFFFFF" w:themeFill="background1"/>
            <w:vAlign w:val="center"/>
          </w:tcPr>
          <w:p w:rsidR="008B0CD8" w:rsidRPr="00514E13" w:rsidRDefault="008B0CD8">
            <w:pPr>
              <w:rPr>
                <w:rFonts w:ascii="Times New Roman" w:hAnsi="Times New Roman" w:cs="Times New Roman"/>
                <w:color w:val="000000"/>
                <w:sz w:val="24"/>
                <w:szCs w:val="24"/>
              </w:rPr>
            </w:pPr>
            <w:r w:rsidRPr="00514E1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514E13" w:rsidRDefault="008B0CD8" w:rsidP="00006530">
            <w:pPr>
              <w:jc w:val="center"/>
              <w:rPr>
                <w:rFonts w:ascii="Times New Roman" w:hAnsi="Times New Roman" w:cs="Times New Roman"/>
                <w:color w:val="000000"/>
                <w:sz w:val="24"/>
                <w:szCs w:val="24"/>
              </w:rPr>
            </w:pPr>
            <w:r w:rsidRPr="00514E13">
              <w:rPr>
                <w:rFonts w:ascii="Times New Roman" w:hAnsi="Times New Roman" w:cs="Times New Roman"/>
                <w:color w:val="000000"/>
                <w:sz w:val="24"/>
                <w:szCs w:val="24"/>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514E13" w:rsidRDefault="008B0CD8" w:rsidP="00006530">
            <w:pPr>
              <w:jc w:val="center"/>
              <w:rPr>
                <w:rFonts w:ascii="Times New Roman" w:hAnsi="Times New Roman" w:cs="Times New Roman"/>
                <w:color w:val="000000"/>
                <w:sz w:val="24"/>
                <w:szCs w:val="24"/>
              </w:rPr>
            </w:pPr>
            <w:r w:rsidRPr="00514E13">
              <w:rPr>
                <w:rFonts w:ascii="Times New Roman" w:hAnsi="Times New Roman" w:cs="Times New Roman"/>
                <w:color w:val="000000"/>
                <w:sz w:val="24"/>
                <w:szCs w:val="24"/>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514E13" w:rsidRDefault="008B0CD8" w:rsidP="00006530">
            <w:pPr>
              <w:jc w:val="center"/>
              <w:rPr>
                <w:rFonts w:ascii="Times New Roman" w:hAnsi="Times New Roman" w:cs="Times New Roman"/>
                <w:color w:val="000000"/>
                <w:sz w:val="24"/>
                <w:szCs w:val="24"/>
              </w:rPr>
            </w:pPr>
            <w:r w:rsidRPr="00514E13">
              <w:rPr>
                <w:rFonts w:ascii="Times New Roman" w:hAnsi="Times New Roman" w:cs="Times New Roman"/>
                <w:color w:val="000000"/>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514E13" w:rsidRDefault="008B0CD8" w:rsidP="00006530">
            <w:pPr>
              <w:jc w:val="center"/>
              <w:rPr>
                <w:rFonts w:ascii="Times New Roman" w:hAnsi="Times New Roman" w:cs="Times New Roman"/>
                <w:color w:val="000000"/>
                <w:sz w:val="24"/>
                <w:szCs w:val="24"/>
              </w:rPr>
            </w:pPr>
            <w:r w:rsidRPr="00514E13">
              <w:rPr>
                <w:rFonts w:ascii="Times New Roman" w:hAnsi="Times New Roman" w:cs="Times New Roman"/>
                <w:color w:val="000000"/>
                <w:sz w:val="24"/>
                <w:szCs w:val="24"/>
              </w:rPr>
              <w:t>0610260820</w:t>
            </w:r>
          </w:p>
        </w:tc>
        <w:tc>
          <w:tcPr>
            <w:tcW w:w="850" w:type="dxa"/>
            <w:tcBorders>
              <w:top w:val="nil"/>
              <w:left w:val="nil"/>
              <w:bottom w:val="single" w:sz="8" w:space="0" w:color="auto"/>
              <w:right w:val="single" w:sz="8" w:space="0" w:color="auto"/>
            </w:tcBorders>
            <w:shd w:val="clear" w:color="auto" w:fill="FFFFFF" w:themeFill="background1"/>
          </w:tcPr>
          <w:p w:rsidR="008B0CD8" w:rsidRPr="00514E13" w:rsidRDefault="008B0CD8" w:rsidP="00006530">
            <w:pPr>
              <w:jc w:val="center"/>
              <w:rPr>
                <w:rFonts w:ascii="Times New Roman" w:hAnsi="Times New Roman" w:cs="Times New Roman"/>
                <w:color w:val="000000"/>
                <w:sz w:val="24"/>
                <w:szCs w:val="24"/>
              </w:rPr>
            </w:pPr>
            <w:r w:rsidRPr="00514E13">
              <w:rPr>
                <w:rFonts w:ascii="Times New Roman" w:hAnsi="Times New Roman" w:cs="Times New Roman"/>
                <w:color w:val="000000"/>
                <w:sz w:val="24"/>
                <w:szCs w:val="24"/>
              </w:rPr>
              <w:t>600</w:t>
            </w: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514E13" w:rsidRDefault="008B0CD8" w:rsidP="000065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57,5</w:t>
            </w:r>
          </w:p>
        </w:tc>
      </w:tr>
      <w:tr w:rsidR="008B0CD8" w:rsidRPr="00A87D04" w:rsidTr="00A22550">
        <w:trPr>
          <w:trHeight w:val="572"/>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DB1805" w:rsidRDefault="008B0CD8" w:rsidP="00A22550">
            <w:pPr>
              <w:rPr>
                <w:rFonts w:ascii="Times New Roman" w:hAnsi="Times New Roman" w:cs="Times New Roman"/>
                <w:sz w:val="24"/>
                <w:szCs w:val="24"/>
              </w:rPr>
            </w:pPr>
            <w:r w:rsidRPr="00C773E5">
              <w:rPr>
                <w:rFonts w:ascii="Times New Roman" w:hAnsi="Times New Roman" w:cs="Times New Roman"/>
                <w:sz w:val="24"/>
                <w:szCs w:val="24"/>
              </w:rPr>
              <w:lastRenderedPageBreak/>
              <w:t>Реализация мероприятий по закупке и монтажу оборудования для создания в опорных населённых пунктах, малых городах и на сельских  территориях малых спортивных площадок, монтируемых на открытых площадках или в закрытых помещениях, на которых возможно проводить тестирование населения в соответствии с нормативами испытаний (тестов) Всероссийского физкультурно-спортивного комплекса "Готов к труду и обороне" (ГТО) (закупка спортивно-технологического оборудования)</w:t>
            </w:r>
          </w:p>
        </w:tc>
        <w:tc>
          <w:tcPr>
            <w:tcW w:w="992" w:type="dxa"/>
            <w:tcBorders>
              <w:top w:val="nil"/>
              <w:left w:val="nil"/>
              <w:bottom w:val="single" w:sz="8" w:space="0" w:color="auto"/>
              <w:right w:val="single" w:sz="8" w:space="0" w:color="auto"/>
            </w:tcBorders>
            <w:shd w:val="clear" w:color="auto" w:fill="FFFFFF" w:themeFill="background1"/>
          </w:tcPr>
          <w:p w:rsidR="008B0CD8" w:rsidRPr="00514E13" w:rsidRDefault="008B0CD8" w:rsidP="00006530">
            <w:pPr>
              <w:jc w:val="center"/>
              <w:rPr>
                <w:rFonts w:ascii="Times New Roman" w:hAnsi="Times New Roman" w:cs="Times New Roman"/>
                <w:color w:val="000000"/>
                <w:sz w:val="24"/>
                <w:szCs w:val="24"/>
              </w:rPr>
            </w:pPr>
            <w:r>
              <w:rPr>
                <w:rFonts w:ascii="Times New Roman" w:hAnsi="Times New Roman" w:cs="Times New Roman"/>
                <w:color w:val="000000"/>
                <w:sz w:val="24"/>
                <w:szCs w:val="24"/>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514E13" w:rsidRDefault="008B0CD8" w:rsidP="00006530">
            <w:pPr>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514E13" w:rsidRDefault="008B0CD8" w:rsidP="00006530">
            <w:pPr>
              <w:jc w:val="center"/>
              <w:rPr>
                <w:rFonts w:ascii="Times New Roman" w:hAnsi="Times New Roman" w:cs="Times New Roman"/>
                <w:color w:val="000000"/>
                <w:sz w:val="24"/>
                <w:szCs w:val="24"/>
              </w:rPr>
            </w:pPr>
            <w:r>
              <w:rPr>
                <w:rFonts w:ascii="Times New Roman" w:hAnsi="Times New Roman" w:cs="Times New Roman"/>
                <w:color w:val="000000"/>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22550" w:rsidRDefault="008B0CD8" w:rsidP="00006530">
            <w:pPr>
              <w:jc w:val="center"/>
              <w:rPr>
                <w:rFonts w:ascii="Times New Roman" w:hAnsi="Times New Roman" w:cs="Times New Roman"/>
                <w:color w:val="000000"/>
                <w:sz w:val="24"/>
                <w:szCs w:val="24"/>
              </w:rPr>
            </w:pPr>
            <w:r>
              <w:rPr>
                <w:rFonts w:ascii="Times New Roman" w:hAnsi="Times New Roman" w:cs="Times New Roman"/>
                <w:color w:val="000000"/>
                <w:sz w:val="24"/>
                <w:szCs w:val="24"/>
              </w:rPr>
              <w:t>06102</w:t>
            </w:r>
            <w:r>
              <w:rPr>
                <w:rFonts w:ascii="Times New Roman" w:hAnsi="Times New Roman" w:cs="Times New Roman"/>
                <w:color w:val="000000"/>
                <w:sz w:val="24"/>
                <w:szCs w:val="24"/>
                <w:lang w:val="en-US"/>
              </w:rPr>
              <w:t>L</w:t>
            </w:r>
            <w:r>
              <w:rPr>
                <w:rFonts w:ascii="Times New Roman" w:hAnsi="Times New Roman" w:cs="Times New Roman"/>
                <w:color w:val="000000"/>
                <w:sz w:val="24"/>
                <w:szCs w:val="24"/>
              </w:rPr>
              <w:t>2280</w:t>
            </w:r>
          </w:p>
        </w:tc>
        <w:tc>
          <w:tcPr>
            <w:tcW w:w="850" w:type="dxa"/>
            <w:tcBorders>
              <w:top w:val="nil"/>
              <w:left w:val="nil"/>
              <w:bottom w:val="single" w:sz="8" w:space="0" w:color="auto"/>
              <w:right w:val="single" w:sz="8" w:space="0" w:color="auto"/>
            </w:tcBorders>
            <w:shd w:val="clear" w:color="auto" w:fill="FFFFFF" w:themeFill="background1"/>
          </w:tcPr>
          <w:p w:rsidR="008B0CD8" w:rsidRPr="00514E13" w:rsidRDefault="008B0CD8" w:rsidP="00006530">
            <w:pPr>
              <w:jc w:val="center"/>
              <w:rPr>
                <w:rFonts w:ascii="Times New Roman" w:hAnsi="Times New Roman" w:cs="Times New Roman"/>
                <w:color w:val="000000"/>
                <w:sz w:val="24"/>
                <w:szCs w:val="24"/>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Default="008B0CD8" w:rsidP="000065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3 305,9</w:t>
            </w:r>
          </w:p>
        </w:tc>
      </w:tr>
      <w:tr w:rsidR="008B0CD8" w:rsidRPr="00A87D04" w:rsidTr="00A22550">
        <w:trPr>
          <w:trHeight w:val="572"/>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DB1805" w:rsidRDefault="008B0CD8" w:rsidP="00A22550">
            <w:pPr>
              <w:rPr>
                <w:rFonts w:ascii="Times New Roman" w:hAnsi="Times New Roman" w:cs="Times New Roman"/>
                <w:sz w:val="24"/>
                <w:szCs w:val="24"/>
              </w:rPr>
            </w:pPr>
            <w:r w:rsidRPr="00C773E5">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514E13" w:rsidRDefault="008B0CD8" w:rsidP="00A22550">
            <w:pPr>
              <w:jc w:val="center"/>
              <w:rPr>
                <w:rFonts w:ascii="Times New Roman" w:hAnsi="Times New Roman" w:cs="Times New Roman"/>
                <w:color w:val="000000"/>
                <w:sz w:val="24"/>
                <w:szCs w:val="24"/>
              </w:rPr>
            </w:pPr>
            <w:r>
              <w:rPr>
                <w:rFonts w:ascii="Times New Roman" w:hAnsi="Times New Roman" w:cs="Times New Roman"/>
                <w:color w:val="000000"/>
                <w:sz w:val="24"/>
                <w:szCs w:val="24"/>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514E13" w:rsidRDefault="008B0CD8" w:rsidP="00A22550">
            <w:pPr>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514E13" w:rsidRDefault="008B0CD8" w:rsidP="00A22550">
            <w:pPr>
              <w:jc w:val="center"/>
              <w:rPr>
                <w:rFonts w:ascii="Times New Roman" w:hAnsi="Times New Roman" w:cs="Times New Roman"/>
                <w:color w:val="000000"/>
                <w:sz w:val="24"/>
                <w:szCs w:val="24"/>
              </w:rPr>
            </w:pPr>
            <w:r>
              <w:rPr>
                <w:rFonts w:ascii="Times New Roman" w:hAnsi="Times New Roman" w:cs="Times New Roman"/>
                <w:color w:val="000000"/>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22550" w:rsidRDefault="008B0CD8" w:rsidP="00A22550">
            <w:pPr>
              <w:jc w:val="center"/>
              <w:rPr>
                <w:rFonts w:ascii="Times New Roman" w:hAnsi="Times New Roman" w:cs="Times New Roman"/>
                <w:color w:val="000000"/>
                <w:sz w:val="24"/>
                <w:szCs w:val="24"/>
              </w:rPr>
            </w:pPr>
            <w:r>
              <w:rPr>
                <w:rFonts w:ascii="Times New Roman" w:hAnsi="Times New Roman" w:cs="Times New Roman"/>
                <w:color w:val="000000"/>
                <w:sz w:val="24"/>
                <w:szCs w:val="24"/>
              </w:rPr>
              <w:t>06102</w:t>
            </w:r>
            <w:r>
              <w:rPr>
                <w:rFonts w:ascii="Times New Roman" w:hAnsi="Times New Roman" w:cs="Times New Roman"/>
                <w:color w:val="000000"/>
                <w:sz w:val="24"/>
                <w:szCs w:val="24"/>
                <w:lang w:val="en-US"/>
              </w:rPr>
              <w:t>L</w:t>
            </w:r>
            <w:r>
              <w:rPr>
                <w:rFonts w:ascii="Times New Roman" w:hAnsi="Times New Roman" w:cs="Times New Roman"/>
                <w:color w:val="000000"/>
                <w:sz w:val="24"/>
                <w:szCs w:val="24"/>
              </w:rPr>
              <w:t>2280</w:t>
            </w:r>
          </w:p>
        </w:tc>
        <w:tc>
          <w:tcPr>
            <w:tcW w:w="850" w:type="dxa"/>
            <w:tcBorders>
              <w:top w:val="nil"/>
              <w:left w:val="nil"/>
              <w:bottom w:val="single" w:sz="8" w:space="0" w:color="auto"/>
              <w:right w:val="single" w:sz="8" w:space="0" w:color="auto"/>
            </w:tcBorders>
            <w:shd w:val="clear" w:color="auto" w:fill="FFFFFF" w:themeFill="background1"/>
          </w:tcPr>
          <w:p w:rsidR="008B0CD8" w:rsidRPr="00514E13" w:rsidRDefault="008B0CD8" w:rsidP="00006530">
            <w:pPr>
              <w:jc w:val="center"/>
              <w:rPr>
                <w:rFonts w:ascii="Times New Roman" w:hAnsi="Times New Roman" w:cs="Times New Roman"/>
                <w:color w:val="000000"/>
                <w:sz w:val="24"/>
                <w:szCs w:val="24"/>
              </w:rPr>
            </w:pPr>
            <w:r>
              <w:rPr>
                <w:rFonts w:ascii="Times New Roman" w:hAnsi="Times New Roman" w:cs="Times New Roman"/>
                <w:color w:val="000000"/>
                <w:sz w:val="24"/>
                <w:szCs w:val="24"/>
              </w:rPr>
              <w:t>600</w:t>
            </w: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Default="008B0CD8" w:rsidP="000065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3 305,9</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субсидии из краевого бюджета местным бюджетам муниципальных образований Краснодарского края  на софинансирование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 в части оплаты  труда  инструкторов по спорту</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eastAsia="ru-RU"/>
              </w:rPr>
              <w:t>06102</w:t>
            </w:r>
            <w:r w:rsidRPr="00A87D04">
              <w:rPr>
                <w:rFonts w:ascii="Times New Roman" w:eastAsia="Times New Roman" w:hAnsi="Times New Roman" w:cs="Times New Roman"/>
                <w:sz w:val="24"/>
                <w:szCs w:val="24"/>
                <w:lang w:val="en-US" w:eastAsia="ru-RU"/>
              </w:rPr>
              <w:t>S2820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DD75B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2 378,3</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val="en-US" w:eastAsia="ru-RU"/>
              </w:rPr>
              <w:t>06102S2820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val="en-US" w:eastAsia="ru-RU"/>
              </w:rPr>
              <w:t>600</w:t>
            </w: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DD75B1"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2 378,3</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Другие вопросы в области физической культуры и спорта</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1F15C5"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4 215,4</w:t>
            </w:r>
          </w:p>
        </w:tc>
      </w:tr>
      <w:tr w:rsidR="008B0CD8"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физической культуры и спорта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0600000000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1F15C5" w:rsidRDefault="008B0CD8" w:rsidP="00A87D04">
            <w:pPr>
              <w:jc w:val="center"/>
              <w:rPr>
                <w:rFonts w:ascii="Times New Roman" w:hAnsi="Times New Roman" w:cs="Times New Roman"/>
                <w:sz w:val="24"/>
                <w:szCs w:val="24"/>
              </w:rPr>
            </w:pPr>
            <w:r>
              <w:rPr>
                <w:rFonts w:ascii="Times New Roman" w:hAnsi="Times New Roman" w:cs="Times New Roman"/>
                <w:sz w:val="24"/>
                <w:szCs w:val="24"/>
              </w:rPr>
              <w:t>4 215,4</w:t>
            </w:r>
          </w:p>
        </w:tc>
      </w:tr>
      <w:tr w:rsidR="008B0CD8" w:rsidRPr="00A87D04" w:rsidTr="00B54466">
        <w:trPr>
          <w:trHeight w:val="61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физической культуры и массового спорта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1F15C5" w:rsidRDefault="008B0CD8" w:rsidP="00A87D04">
            <w:pPr>
              <w:jc w:val="center"/>
              <w:rPr>
                <w:rFonts w:ascii="Times New Roman" w:hAnsi="Times New Roman" w:cs="Times New Roman"/>
                <w:sz w:val="24"/>
                <w:szCs w:val="24"/>
              </w:rPr>
            </w:pPr>
            <w:r>
              <w:rPr>
                <w:rFonts w:ascii="Times New Roman" w:hAnsi="Times New Roman" w:cs="Times New Roman"/>
                <w:sz w:val="24"/>
                <w:szCs w:val="24"/>
              </w:rPr>
              <w:t>4 215,4</w:t>
            </w:r>
          </w:p>
        </w:tc>
      </w:tr>
      <w:tr w:rsidR="008B0CD8"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эффективности управления отраслью физической культуры и спорта</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0610300000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1F15C5" w:rsidRDefault="008B0CD8" w:rsidP="00A87D04">
            <w:pPr>
              <w:jc w:val="center"/>
              <w:rPr>
                <w:rFonts w:ascii="Times New Roman" w:hAnsi="Times New Roman" w:cs="Times New Roman"/>
                <w:sz w:val="24"/>
                <w:szCs w:val="24"/>
              </w:rPr>
            </w:pPr>
            <w:r>
              <w:rPr>
                <w:rFonts w:ascii="Times New Roman" w:hAnsi="Times New Roman" w:cs="Times New Roman"/>
                <w:sz w:val="24"/>
                <w:szCs w:val="24"/>
              </w:rPr>
              <w:t>4 215,4</w:t>
            </w:r>
          </w:p>
        </w:tc>
      </w:tr>
      <w:tr w:rsidR="008B0CD8" w:rsidRPr="00A87D04" w:rsidTr="00B54466">
        <w:trPr>
          <w:trHeight w:val="41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0610300190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1F15C5" w:rsidRDefault="008B0CD8" w:rsidP="00A87D04">
            <w:pPr>
              <w:jc w:val="center"/>
              <w:rPr>
                <w:rFonts w:ascii="Times New Roman" w:hAnsi="Times New Roman" w:cs="Times New Roman"/>
                <w:sz w:val="24"/>
                <w:szCs w:val="24"/>
              </w:rPr>
            </w:pPr>
            <w:r>
              <w:rPr>
                <w:rFonts w:ascii="Times New Roman" w:hAnsi="Times New Roman" w:cs="Times New Roman"/>
                <w:sz w:val="24"/>
                <w:szCs w:val="24"/>
              </w:rPr>
              <w:t>4 215,4</w:t>
            </w:r>
          </w:p>
        </w:tc>
      </w:tr>
      <w:tr w:rsidR="008B0CD8" w:rsidRPr="00A87D04" w:rsidTr="00B54466">
        <w:trPr>
          <w:trHeight w:val="111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0610300190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nil"/>
              <w:right w:val="single" w:sz="8" w:space="0" w:color="auto"/>
            </w:tcBorders>
            <w:shd w:val="clear" w:color="auto" w:fill="FFFFFF" w:themeFill="background1"/>
            <w:noWrap/>
          </w:tcPr>
          <w:p w:rsidR="008B0CD8" w:rsidRPr="001F15C5"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3 821,2</w:t>
            </w:r>
          </w:p>
        </w:tc>
      </w:tr>
      <w:tr w:rsidR="008B0CD8" w:rsidRPr="00A87D04" w:rsidTr="00B54466">
        <w:trPr>
          <w:trHeight w:val="29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0610300190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8" w:space="0" w:color="auto"/>
              <w:left w:val="single" w:sz="8" w:space="0" w:color="auto"/>
              <w:bottom w:val="single" w:sz="4" w:space="0" w:color="auto"/>
              <w:right w:val="single" w:sz="8" w:space="0" w:color="auto"/>
            </w:tcBorders>
            <w:shd w:val="clear" w:color="auto" w:fill="FFFFFF" w:themeFill="background1"/>
            <w:noWrap/>
          </w:tcPr>
          <w:p w:rsidR="008B0CD8" w:rsidRPr="001F15C5"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391,6</w:t>
            </w:r>
          </w:p>
        </w:tc>
      </w:tr>
      <w:tr w:rsidR="008B0CD8" w:rsidRPr="00A87D04" w:rsidTr="00B54466">
        <w:trPr>
          <w:trHeight w:val="31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0610300190</w:t>
            </w:r>
          </w:p>
        </w:tc>
        <w:tc>
          <w:tcPr>
            <w:tcW w:w="850" w:type="dxa"/>
            <w:tcBorders>
              <w:top w:val="nil"/>
              <w:left w:val="nil"/>
              <w:bottom w:val="single" w:sz="8" w:space="0" w:color="auto"/>
              <w:right w:val="single" w:sz="4"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8B0CD8" w:rsidRPr="001F15C5"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r>
      <w:tr w:rsidR="008B0CD8" w:rsidRPr="00A87D04" w:rsidTr="00B54466">
        <w:trPr>
          <w:trHeight w:val="55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8. Отдел по делам молодежи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single" w:sz="4" w:space="0" w:color="auto"/>
              <w:left w:val="nil"/>
              <w:bottom w:val="single" w:sz="8" w:space="0" w:color="auto"/>
              <w:right w:val="single" w:sz="8" w:space="0" w:color="auto"/>
            </w:tcBorders>
            <w:shd w:val="clear" w:color="auto" w:fill="FFFFFF" w:themeFill="background1"/>
          </w:tcPr>
          <w:p w:rsidR="008B0CD8" w:rsidRPr="00756E2E" w:rsidRDefault="008B0CD8" w:rsidP="00C4784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15 490,0</w:t>
            </w:r>
          </w:p>
        </w:tc>
      </w:tr>
      <w:tr w:rsidR="008B0CD8" w:rsidRPr="00A87D04" w:rsidTr="00B54466">
        <w:trPr>
          <w:trHeight w:val="31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Образование</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C4784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15 490,0</w:t>
            </w:r>
          </w:p>
        </w:tc>
      </w:tr>
      <w:tr w:rsidR="008B0CD8"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Молодежная политика и оздоровление детей</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12 048,5</w:t>
            </w:r>
          </w:p>
        </w:tc>
      </w:tr>
      <w:tr w:rsidR="008B0CD8" w:rsidRPr="00A87D04" w:rsidTr="00B54466">
        <w:trPr>
          <w:trHeight w:val="57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«Молодежь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0900000000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AB003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12 028,5</w:t>
            </w:r>
          </w:p>
        </w:tc>
      </w:tr>
      <w:tr w:rsidR="008B0CD8" w:rsidRPr="00A87D04" w:rsidTr="00B54466">
        <w:trPr>
          <w:trHeight w:val="97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Создание условий для полноценного развития на территории муниципального образования Гулькевичский район сферы молодежной политики и увеличения вклада молодежи в социально-экономическое развитие муниципалитета, создание единой системы работы с молодежью и подростками по месту их жительства, создание благоприятных условий для организации занятости, досуга и отдыха молодежи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A87D04">
            <w:pPr>
              <w:jc w:val="center"/>
              <w:rPr>
                <w:rFonts w:ascii="Times New Roman" w:hAnsi="Times New Roman" w:cs="Times New Roman"/>
                <w:sz w:val="24"/>
                <w:szCs w:val="24"/>
              </w:rPr>
            </w:pPr>
            <w:r>
              <w:rPr>
                <w:rFonts w:ascii="Times New Roman" w:hAnsi="Times New Roman" w:cs="Times New Roman"/>
                <w:sz w:val="24"/>
                <w:szCs w:val="24"/>
              </w:rPr>
              <w:t>12 028,5</w:t>
            </w:r>
          </w:p>
        </w:tc>
      </w:tr>
      <w:tr w:rsidR="008B0CD8" w:rsidRPr="00A87D04" w:rsidTr="00B54466">
        <w:trPr>
          <w:trHeight w:val="40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Успешная интеграция молодежи в общественную жизнь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A87D04">
            <w:pPr>
              <w:jc w:val="center"/>
              <w:rPr>
                <w:rFonts w:ascii="Times New Roman" w:hAnsi="Times New Roman" w:cs="Times New Roman"/>
                <w:sz w:val="24"/>
                <w:szCs w:val="24"/>
              </w:rPr>
            </w:pPr>
            <w:r>
              <w:rPr>
                <w:rFonts w:ascii="Times New Roman" w:hAnsi="Times New Roman" w:cs="Times New Roman"/>
                <w:sz w:val="24"/>
                <w:szCs w:val="24"/>
              </w:rPr>
              <w:t>12 028,5</w:t>
            </w:r>
          </w:p>
        </w:tc>
      </w:tr>
      <w:tr w:rsidR="008B0CD8" w:rsidRPr="00A87D04" w:rsidTr="00B54466">
        <w:trPr>
          <w:trHeight w:val="43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7 692,8</w:t>
            </w:r>
          </w:p>
        </w:tc>
      </w:tr>
      <w:tr w:rsidR="008B0CD8" w:rsidRPr="00A87D04" w:rsidTr="00B54466">
        <w:trPr>
          <w:trHeight w:val="61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nil"/>
              <w:right w:val="single" w:sz="8" w:space="0" w:color="auto"/>
            </w:tcBorders>
            <w:shd w:val="clear" w:color="auto" w:fill="FFFFFF" w:themeFill="background1"/>
            <w:noWrap/>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5 710,1</w:t>
            </w:r>
          </w:p>
        </w:tc>
      </w:tr>
      <w:tr w:rsidR="008B0CD8" w:rsidRPr="00A87D04" w:rsidTr="00B54466">
        <w:trPr>
          <w:trHeight w:val="31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1 980,1</w:t>
            </w:r>
          </w:p>
        </w:tc>
      </w:tr>
      <w:tr w:rsidR="008B0CD8" w:rsidRPr="00A87D04" w:rsidTr="00B54466">
        <w:trPr>
          <w:trHeight w:val="325"/>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0910100590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r>
      <w:tr w:rsidR="008B0CD8" w:rsidRPr="00A87D04" w:rsidTr="00B54466">
        <w:trPr>
          <w:trHeight w:val="93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Проведение мероприятий, конкурсов, фестивалей, акций, военно-спортивных конкурсов, направленных на гражданское и патриотическое воспитание молодежи, а также участие во Всероссийских краевых мероприятиях</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0910100101</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812,0</w:t>
            </w:r>
          </w:p>
        </w:tc>
      </w:tr>
      <w:tr w:rsidR="008B0CD8" w:rsidRPr="00A87D04" w:rsidTr="00B54466">
        <w:trPr>
          <w:trHeight w:val="33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0910100101</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nil"/>
              <w:right w:val="single" w:sz="8" w:space="0" w:color="auto"/>
            </w:tcBorders>
            <w:shd w:val="clear" w:color="auto" w:fill="FFFFFF" w:themeFill="background1"/>
            <w:noWrap/>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812,0</w:t>
            </w:r>
          </w:p>
        </w:tc>
      </w:tr>
      <w:tr w:rsidR="008B0CD8" w:rsidRPr="00A87D04" w:rsidTr="00B54466">
        <w:trPr>
          <w:trHeight w:val="176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Проведение  мероприятий, направленные на формирование и развитие клубов по месту жительства, обеспечение спортивным и игровым инвентарём, оснащение малыми архитектурными формами дворовых игровых и спортивных площадок по месту жительства, а также участие во Всероссийских и краевых мероприятиях</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0910100102</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1 270,0</w:t>
            </w:r>
          </w:p>
        </w:tc>
      </w:tr>
      <w:tr w:rsidR="008B0CD8" w:rsidRPr="00A87D04" w:rsidTr="00B54466">
        <w:trPr>
          <w:trHeight w:val="34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0910100102</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nil"/>
              <w:right w:val="single" w:sz="8" w:space="0" w:color="auto"/>
            </w:tcBorders>
            <w:shd w:val="clear" w:color="auto" w:fill="FFFFFF" w:themeFill="background1"/>
            <w:noWrap/>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1 270,0</w:t>
            </w:r>
          </w:p>
        </w:tc>
      </w:tr>
      <w:tr w:rsidR="008B0CD8" w:rsidRPr="00A87D04" w:rsidTr="00B54466">
        <w:trPr>
          <w:trHeight w:val="41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Проведение мероприятий, направленных на формирование здорового образа  жизни молодежи муниципального образования Гулькевичский район; проведение фестивалей, походов, профильных смен, чемпионатов, конкурсов и др., а также участие во Всероссийских и краевых мероприятиях</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0910100103</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2 028,0</w:t>
            </w:r>
          </w:p>
        </w:tc>
      </w:tr>
      <w:tr w:rsidR="008B0CD8" w:rsidRPr="00A87D04" w:rsidTr="00B54466">
        <w:trPr>
          <w:trHeight w:val="16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0910100103</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nil"/>
              <w:right w:val="single" w:sz="8" w:space="0" w:color="auto"/>
            </w:tcBorders>
            <w:shd w:val="clear" w:color="auto" w:fill="FFFFFF" w:themeFill="background1"/>
            <w:noWrap/>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2 028,0</w:t>
            </w:r>
          </w:p>
        </w:tc>
      </w:tr>
      <w:tr w:rsidR="008B0CD8" w:rsidRPr="00A87D04" w:rsidTr="00B54466">
        <w:trPr>
          <w:trHeight w:val="140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Проведение мероприятий, конкурсов фестивалей, акций; разработка и распространение листовок буклетов, изготовление передвижной, съемной  растяжки; создание видеороликов, направленных на пропаганду здорового образа жизни, а также участие во Всероссийских и краевых мероприятиях</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0910100106</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8B0CD8" w:rsidP="00D464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153,0</w:t>
            </w:r>
          </w:p>
        </w:tc>
      </w:tr>
      <w:tr w:rsidR="008B0CD8" w:rsidRPr="00A87D04" w:rsidTr="00B54466">
        <w:trPr>
          <w:trHeight w:val="28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0910100106</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nil"/>
              <w:right w:val="single" w:sz="8" w:space="0" w:color="auto"/>
            </w:tcBorders>
            <w:shd w:val="clear" w:color="auto" w:fill="FFFFFF" w:themeFill="background1"/>
            <w:noWrap/>
          </w:tcPr>
          <w:p w:rsidR="008B0CD8" w:rsidRPr="00A87D04" w:rsidRDefault="008B0CD8" w:rsidP="00D4645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153,0</w:t>
            </w:r>
          </w:p>
        </w:tc>
      </w:tr>
      <w:tr w:rsidR="008B0CD8" w:rsidRPr="00A87D04" w:rsidTr="00B54466">
        <w:trPr>
          <w:trHeight w:val="155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Проведение мероприятий, направленных на содействие экономической самостоятельности молодых граждан, социальное обслуживание молодежи, организацию трудового воспитания, профессионального самоопределения и занятости молодежи, вовлечение молодежи в предпринимательскую и инновационную деятельность</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0910100114</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72,7</w:t>
            </w:r>
          </w:p>
        </w:tc>
      </w:tr>
      <w:tr w:rsidR="008B0CD8" w:rsidRPr="00A87D04" w:rsidTr="00B54466">
        <w:trPr>
          <w:trHeight w:val="24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0910100114</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nil"/>
              <w:right w:val="single" w:sz="8" w:space="0" w:color="auto"/>
            </w:tcBorders>
            <w:shd w:val="clear" w:color="auto" w:fill="FFFFFF" w:themeFill="background1"/>
            <w:noWrap/>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72,7</w:t>
            </w:r>
          </w:p>
        </w:tc>
      </w:tr>
      <w:tr w:rsidR="008B0CD8" w:rsidRPr="00A87D04" w:rsidTr="00B54466">
        <w:trPr>
          <w:trHeight w:val="79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1600000000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8B0CD8" w:rsidRPr="00A87D04" w:rsidTr="00B54466">
        <w:trPr>
          <w:trHeight w:val="81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Содействие развитию институтов гражданского общества и укрепление единства российской нации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8B0CD8" w:rsidRPr="00A87D04" w:rsidTr="00B54466">
        <w:trPr>
          <w:trHeight w:val="38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Становление и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1610100000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8B0CD8" w:rsidRPr="00A87D04" w:rsidTr="00B54466">
        <w:trPr>
          <w:trHeight w:val="58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Изготовление  баннеров, подготовка, издание и распространение среди населения материалов (брошюр, буклетов, листовок) анти экстремистской направленности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1610100166</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8B0CD8" w:rsidRPr="00A87D04" w:rsidTr="00B54466">
        <w:trPr>
          <w:trHeight w:val="29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1610100166</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8B0CD8" w:rsidRPr="00A87D04" w:rsidTr="00B54466">
        <w:trPr>
          <w:trHeight w:val="26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Другие вопросы в области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3 441,5</w:t>
            </w:r>
          </w:p>
        </w:tc>
      </w:tr>
      <w:tr w:rsidR="008B0CD8" w:rsidRPr="00A87D04" w:rsidTr="00B54466">
        <w:trPr>
          <w:trHeight w:val="40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«Молодежь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0900000000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A87D04">
            <w:pPr>
              <w:jc w:val="center"/>
              <w:rPr>
                <w:rFonts w:ascii="Times New Roman" w:hAnsi="Times New Roman" w:cs="Times New Roman"/>
                <w:sz w:val="24"/>
                <w:szCs w:val="24"/>
              </w:rPr>
            </w:pPr>
            <w:r>
              <w:rPr>
                <w:rFonts w:ascii="Times New Roman" w:hAnsi="Times New Roman" w:cs="Times New Roman"/>
                <w:sz w:val="24"/>
                <w:szCs w:val="24"/>
              </w:rPr>
              <w:t>3 441,5</w:t>
            </w:r>
          </w:p>
        </w:tc>
      </w:tr>
      <w:tr w:rsidR="008B0CD8" w:rsidRPr="00A87D04" w:rsidTr="00B54466">
        <w:trPr>
          <w:trHeight w:val="156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Создание условий для полноценного развития на территории муниципального образования Гулькевичский район сферы молодежной политики и увеличения вклада молодежи в социально-экономическое развитие муниципалитета, создание единой системы работы с молодежью и подростками по месту их жительства, создание благоприятных условий для организации занятости, досуга и отдыха молодежи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A87D04">
            <w:pPr>
              <w:jc w:val="center"/>
              <w:rPr>
                <w:rFonts w:ascii="Times New Roman" w:hAnsi="Times New Roman" w:cs="Times New Roman"/>
                <w:sz w:val="24"/>
                <w:szCs w:val="24"/>
              </w:rPr>
            </w:pPr>
            <w:r>
              <w:rPr>
                <w:rFonts w:ascii="Times New Roman" w:hAnsi="Times New Roman" w:cs="Times New Roman"/>
                <w:sz w:val="24"/>
                <w:szCs w:val="24"/>
              </w:rPr>
              <w:t>3 441,5</w:t>
            </w:r>
          </w:p>
        </w:tc>
      </w:tr>
      <w:tr w:rsidR="008B0CD8" w:rsidRPr="00A87D04" w:rsidTr="00B54466">
        <w:trPr>
          <w:trHeight w:val="111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Обеспечение организационных, информационных и научно-методических условий для реализации муниципальной программы, включая руководство в сфере образования, систему оценки качества образования и общественную поддержку</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A87D04">
            <w:pPr>
              <w:jc w:val="center"/>
              <w:rPr>
                <w:rFonts w:ascii="Times New Roman" w:hAnsi="Times New Roman" w:cs="Times New Roman"/>
                <w:sz w:val="24"/>
                <w:szCs w:val="24"/>
              </w:rPr>
            </w:pPr>
            <w:r>
              <w:rPr>
                <w:rFonts w:ascii="Times New Roman" w:hAnsi="Times New Roman" w:cs="Times New Roman"/>
                <w:sz w:val="24"/>
                <w:szCs w:val="24"/>
              </w:rPr>
              <w:t>3 441,5</w:t>
            </w:r>
          </w:p>
        </w:tc>
      </w:tr>
      <w:tr w:rsidR="008B0CD8" w:rsidRPr="00A87D04" w:rsidTr="00B54466">
        <w:trPr>
          <w:trHeight w:val="38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A87D04">
            <w:pPr>
              <w:jc w:val="center"/>
              <w:rPr>
                <w:rFonts w:ascii="Times New Roman" w:hAnsi="Times New Roman" w:cs="Times New Roman"/>
                <w:sz w:val="24"/>
                <w:szCs w:val="24"/>
              </w:rPr>
            </w:pPr>
            <w:r>
              <w:rPr>
                <w:rFonts w:ascii="Times New Roman" w:hAnsi="Times New Roman" w:cs="Times New Roman"/>
                <w:sz w:val="24"/>
                <w:szCs w:val="24"/>
              </w:rPr>
              <w:t>3 441,5</w:t>
            </w:r>
          </w:p>
        </w:tc>
      </w:tr>
      <w:tr w:rsidR="008B0CD8" w:rsidRPr="00A87D04" w:rsidTr="00B54466">
        <w:trPr>
          <w:trHeight w:val="113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756E2E"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3 380,8</w:t>
            </w:r>
          </w:p>
        </w:tc>
      </w:tr>
      <w:tr w:rsidR="008B0CD8" w:rsidRPr="00A87D04" w:rsidTr="00B54466">
        <w:trPr>
          <w:trHeight w:val="25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8B0CD8" w:rsidP="00A87D0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w:t>
            </w:r>
          </w:p>
        </w:tc>
      </w:tr>
      <w:tr w:rsidR="008B0CD8" w:rsidRPr="00A87D04" w:rsidTr="00B54466">
        <w:trPr>
          <w:trHeight w:val="39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Всего:</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A87D04">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DD75B1" w:rsidP="00E05D6F">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3 522 349,5</w:t>
            </w:r>
          </w:p>
        </w:tc>
      </w:tr>
    </w:tbl>
    <w:p w:rsidR="002D0A21" w:rsidRPr="00A87D04" w:rsidRDefault="002D0A21" w:rsidP="00661CD3">
      <w:pPr>
        <w:spacing w:after="0" w:line="240" w:lineRule="auto"/>
        <w:ind w:left="-142" w:right="-1144"/>
        <w:rPr>
          <w:rFonts w:ascii="Times New Roman" w:hAnsi="Times New Roman" w:cs="Times New Roman"/>
          <w:sz w:val="28"/>
          <w:szCs w:val="28"/>
        </w:rPr>
      </w:pPr>
    </w:p>
    <w:p w:rsidR="00D84E23" w:rsidRPr="00A87D04" w:rsidRDefault="00D84E23" w:rsidP="00A87D04">
      <w:pPr>
        <w:spacing w:after="0" w:line="240" w:lineRule="auto"/>
        <w:rPr>
          <w:rFonts w:ascii="Times New Roman" w:hAnsi="Times New Roman" w:cs="Times New Roman"/>
          <w:sz w:val="28"/>
          <w:szCs w:val="28"/>
        </w:rPr>
      </w:pPr>
    </w:p>
    <w:p w:rsidR="00C310A9" w:rsidRDefault="00C310A9" w:rsidP="00A87D04">
      <w:pPr>
        <w:spacing w:after="0" w:line="240" w:lineRule="auto"/>
        <w:rPr>
          <w:rFonts w:ascii="Times New Roman" w:hAnsi="Times New Roman" w:cs="Times New Roman"/>
          <w:sz w:val="28"/>
          <w:szCs w:val="28"/>
        </w:rPr>
      </w:pPr>
      <w:r>
        <w:rPr>
          <w:rFonts w:ascii="Times New Roman" w:hAnsi="Times New Roman" w:cs="Times New Roman"/>
          <w:sz w:val="28"/>
          <w:szCs w:val="28"/>
        </w:rPr>
        <w:t>Исполняющий обязанности</w:t>
      </w:r>
    </w:p>
    <w:p w:rsidR="004A2AC6" w:rsidRPr="00A87D04" w:rsidRDefault="00C310A9" w:rsidP="00A87D04">
      <w:pPr>
        <w:spacing w:after="0" w:line="240" w:lineRule="auto"/>
        <w:rPr>
          <w:rFonts w:ascii="Times New Roman" w:hAnsi="Times New Roman" w:cs="Times New Roman"/>
          <w:sz w:val="28"/>
          <w:szCs w:val="28"/>
        </w:rPr>
      </w:pPr>
      <w:r>
        <w:rPr>
          <w:rFonts w:ascii="Times New Roman" w:hAnsi="Times New Roman" w:cs="Times New Roman"/>
          <w:sz w:val="28"/>
          <w:szCs w:val="28"/>
        </w:rPr>
        <w:t>н</w:t>
      </w:r>
      <w:r w:rsidR="004A2AC6" w:rsidRPr="00A87D04">
        <w:rPr>
          <w:rFonts w:ascii="Times New Roman" w:hAnsi="Times New Roman" w:cs="Times New Roman"/>
          <w:sz w:val="28"/>
          <w:szCs w:val="28"/>
        </w:rPr>
        <w:t>ачальник</w:t>
      </w:r>
      <w:r>
        <w:rPr>
          <w:rFonts w:ascii="Times New Roman" w:hAnsi="Times New Roman" w:cs="Times New Roman"/>
          <w:sz w:val="28"/>
          <w:szCs w:val="28"/>
        </w:rPr>
        <w:t>а</w:t>
      </w:r>
      <w:r w:rsidR="004A2AC6" w:rsidRPr="00A87D04">
        <w:rPr>
          <w:rFonts w:ascii="Times New Roman" w:hAnsi="Times New Roman" w:cs="Times New Roman"/>
          <w:sz w:val="28"/>
          <w:szCs w:val="28"/>
        </w:rPr>
        <w:t xml:space="preserve"> финансового управления</w:t>
      </w:r>
    </w:p>
    <w:p w:rsidR="004A2AC6" w:rsidRPr="00A87D04" w:rsidRDefault="004A2AC6" w:rsidP="00A87D04">
      <w:pPr>
        <w:spacing w:after="0" w:line="240" w:lineRule="auto"/>
        <w:rPr>
          <w:rFonts w:ascii="Times New Roman" w:hAnsi="Times New Roman" w:cs="Times New Roman"/>
          <w:sz w:val="28"/>
          <w:szCs w:val="28"/>
        </w:rPr>
      </w:pPr>
      <w:r w:rsidRPr="00A87D04">
        <w:rPr>
          <w:rFonts w:ascii="Times New Roman" w:hAnsi="Times New Roman" w:cs="Times New Roman"/>
          <w:sz w:val="28"/>
          <w:szCs w:val="28"/>
        </w:rPr>
        <w:t>администрации муниципального образования</w:t>
      </w:r>
    </w:p>
    <w:p w:rsidR="004A2AC6" w:rsidRDefault="004A2AC6" w:rsidP="00661CD3">
      <w:pPr>
        <w:spacing w:after="0" w:line="240" w:lineRule="auto"/>
        <w:ind w:right="-1144"/>
        <w:rPr>
          <w:rFonts w:ascii="Times New Roman" w:hAnsi="Times New Roman" w:cs="Times New Roman"/>
          <w:sz w:val="28"/>
          <w:szCs w:val="28"/>
        </w:rPr>
      </w:pPr>
      <w:r w:rsidRPr="00A87D04">
        <w:rPr>
          <w:rFonts w:ascii="Times New Roman" w:hAnsi="Times New Roman" w:cs="Times New Roman"/>
          <w:sz w:val="28"/>
          <w:szCs w:val="28"/>
        </w:rPr>
        <w:t xml:space="preserve">Гулькевичский район                                                                                                                                  </w:t>
      </w:r>
      <w:r w:rsidR="00C310A9">
        <w:rPr>
          <w:rFonts w:ascii="Times New Roman" w:hAnsi="Times New Roman" w:cs="Times New Roman"/>
          <w:sz w:val="28"/>
          <w:szCs w:val="28"/>
        </w:rPr>
        <w:t xml:space="preserve">              Е. М. Критинина</w:t>
      </w:r>
    </w:p>
    <w:p w:rsidR="00CC6185" w:rsidRPr="00C75986" w:rsidRDefault="00CC6185" w:rsidP="00A87D04">
      <w:pPr>
        <w:spacing w:after="0" w:line="240" w:lineRule="auto"/>
        <w:rPr>
          <w:rFonts w:ascii="Times New Roman" w:hAnsi="Times New Roman" w:cs="Times New Roman"/>
          <w:sz w:val="28"/>
          <w:szCs w:val="28"/>
        </w:rPr>
      </w:pPr>
    </w:p>
    <w:sectPr w:rsidR="00CC6185" w:rsidRPr="00C75986" w:rsidSect="00A94FE8">
      <w:headerReference w:type="default" r:id="rId7"/>
      <w:pgSz w:w="16838" w:h="11906" w:orient="landscape"/>
      <w:pgMar w:top="1440" w:right="1080" w:bottom="1440" w:left="108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3EE2" w:rsidRDefault="00363EE2" w:rsidP="00EF205B">
      <w:pPr>
        <w:spacing w:after="0" w:line="240" w:lineRule="auto"/>
      </w:pPr>
      <w:r>
        <w:separator/>
      </w:r>
    </w:p>
  </w:endnote>
  <w:endnote w:type="continuationSeparator" w:id="1">
    <w:p w:rsidR="00363EE2" w:rsidRDefault="00363EE2" w:rsidP="00EF2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3EE2" w:rsidRDefault="00363EE2" w:rsidP="00EF205B">
      <w:pPr>
        <w:spacing w:after="0" w:line="240" w:lineRule="auto"/>
      </w:pPr>
      <w:r>
        <w:separator/>
      </w:r>
    </w:p>
  </w:footnote>
  <w:footnote w:type="continuationSeparator" w:id="1">
    <w:p w:rsidR="00363EE2" w:rsidRDefault="00363EE2" w:rsidP="00EF2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8539526"/>
      <w:docPartObj>
        <w:docPartGallery w:val="Page Numbers (Top of Page)"/>
        <w:docPartUnique/>
      </w:docPartObj>
    </w:sdtPr>
    <w:sdtContent>
      <w:p w:rsidR="00610EB4" w:rsidRDefault="00D631FA">
        <w:pPr>
          <w:pStyle w:val="a6"/>
          <w:jc w:val="center"/>
        </w:pPr>
        <w:r>
          <w:fldChar w:fldCharType="begin"/>
        </w:r>
        <w:r w:rsidR="00610EB4">
          <w:instrText>PAGE   \* MERGEFORMAT</w:instrText>
        </w:r>
        <w:r>
          <w:fldChar w:fldCharType="separate"/>
        </w:r>
        <w:r w:rsidR="00C27C7F">
          <w:rPr>
            <w:noProof/>
          </w:rPr>
          <w:t>78</w:t>
        </w:r>
        <w:r>
          <w:fldChar w:fldCharType="end"/>
        </w:r>
      </w:p>
    </w:sdtContent>
  </w:sdt>
  <w:p w:rsidR="00610EB4" w:rsidRDefault="00610EB4">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CD0520"/>
    <w:rsid w:val="00000283"/>
    <w:rsid w:val="00001295"/>
    <w:rsid w:val="000014CD"/>
    <w:rsid w:val="00001ABC"/>
    <w:rsid w:val="00004307"/>
    <w:rsid w:val="00004A7F"/>
    <w:rsid w:val="00006530"/>
    <w:rsid w:val="00007641"/>
    <w:rsid w:val="00014247"/>
    <w:rsid w:val="00015892"/>
    <w:rsid w:val="00016EC1"/>
    <w:rsid w:val="0001701B"/>
    <w:rsid w:val="00021B6F"/>
    <w:rsid w:val="000223A6"/>
    <w:rsid w:val="00022C1C"/>
    <w:rsid w:val="0002376B"/>
    <w:rsid w:val="00026051"/>
    <w:rsid w:val="00026597"/>
    <w:rsid w:val="000266D1"/>
    <w:rsid w:val="00026A23"/>
    <w:rsid w:val="00026AD2"/>
    <w:rsid w:val="000270C1"/>
    <w:rsid w:val="0003037D"/>
    <w:rsid w:val="00030839"/>
    <w:rsid w:val="00031002"/>
    <w:rsid w:val="00031324"/>
    <w:rsid w:val="000318AF"/>
    <w:rsid w:val="000328F8"/>
    <w:rsid w:val="00036252"/>
    <w:rsid w:val="0003792E"/>
    <w:rsid w:val="0004035C"/>
    <w:rsid w:val="000406AC"/>
    <w:rsid w:val="00041B06"/>
    <w:rsid w:val="00042B72"/>
    <w:rsid w:val="00043A49"/>
    <w:rsid w:val="00045932"/>
    <w:rsid w:val="00046307"/>
    <w:rsid w:val="00053021"/>
    <w:rsid w:val="0005334A"/>
    <w:rsid w:val="00053B2D"/>
    <w:rsid w:val="00053F09"/>
    <w:rsid w:val="0005501A"/>
    <w:rsid w:val="00057AD2"/>
    <w:rsid w:val="000601C8"/>
    <w:rsid w:val="00061AC5"/>
    <w:rsid w:val="00062420"/>
    <w:rsid w:val="00062D67"/>
    <w:rsid w:val="000641EA"/>
    <w:rsid w:val="00064566"/>
    <w:rsid w:val="00065107"/>
    <w:rsid w:val="000657D1"/>
    <w:rsid w:val="0006594C"/>
    <w:rsid w:val="00070DDD"/>
    <w:rsid w:val="000716E4"/>
    <w:rsid w:val="000720F9"/>
    <w:rsid w:val="000721C1"/>
    <w:rsid w:val="00076245"/>
    <w:rsid w:val="00076526"/>
    <w:rsid w:val="00076C16"/>
    <w:rsid w:val="000772B3"/>
    <w:rsid w:val="00080578"/>
    <w:rsid w:val="000812DE"/>
    <w:rsid w:val="000824CC"/>
    <w:rsid w:val="00082A91"/>
    <w:rsid w:val="00082CDD"/>
    <w:rsid w:val="00083E41"/>
    <w:rsid w:val="00084785"/>
    <w:rsid w:val="00085436"/>
    <w:rsid w:val="00090992"/>
    <w:rsid w:val="00090C59"/>
    <w:rsid w:val="00093467"/>
    <w:rsid w:val="000936D6"/>
    <w:rsid w:val="00094156"/>
    <w:rsid w:val="000A008A"/>
    <w:rsid w:val="000A02A5"/>
    <w:rsid w:val="000A3819"/>
    <w:rsid w:val="000A5086"/>
    <w:rsid w:val="000A5C18"/>
    <w:rsid w:val="000A6FD3"/>
    <w:rsid w:val="000B1B62"/>
    <w:rsid w:val="000B3CB6"/>
    <w:rsid w:val="000B4373"/>
    <w:rsid w:val="000B4462"/>
    <w:rsid w:val="000C0A09"/>
    <w:rsid w:val="000C1756"/>
    <w:rsid w:val="000C2F59"/>
    <w:rsid w:val="000C3A00"/>
    <w:rsid w:val="000C40E6"/>
    <w:rsid w:val="000C6D7C"/>
    <w:rsid w:val="000D0DE0"/>
    <w:rsid w:val="000D33D7"/>
    <w:rsid w:val="000D3DC6"/>
    <w:rsid w:val="000D549E"/>
    <w:rsid w:val="000D5897"/>
    <w:rsid w:val="000D68FA"/>
    <w:rsid w:val="000D6FDD"/>
    <w:rsid w:val="000D71D5"/>
    <w:rsid w:val="000E04F1"/>
    <w:rsid w:val="000E4198"/>
    <w:rsid w:val="000E5C1C"/>
    <w:rsid w:val="000E62B4"/>
    <w:rsid w:val="000E679C"/>
    <w:rsid w:val="000F0432"/>
    <w:rsid w:val="000F2952"/>
    <w:rsid w:val="000F3593"/>
    <w:rsid w:val="000F4AEF"/>
    <w:rsid w:val="000F5042"/>
    <w:rsid w:val="000F5310"/>
    <w:rsid w:val="000F5685"/>
    <w:rsid w:val="000F680D"/>
    <w:rsid w:val="00100157"/>
    <w:rsid w:val="001010CB"/>
    <w:rsid w:val="001012A1"/>
    <w:rsid w:val="0010168A"/>
    <w:rsid w:val="001020EC"/>
    <w:rsid w:val="001046C5"/>
    <w:rsid w:val="001060EF"/>
    <w:rsid w:val="00106928"/>
    <w:rsid w:val="0010739A"/>
    <w:rsid w:val="00107BDE"/>
    <w:rsid w:val="00110983"/>
    <w:rsid w:val="00110D4D"/>
    <w:rsid w:val="0011284B"/>
    <w:rsid w:val="00112E65"/>
    <w:rsid w:val="00113A25"/>
    <w:rsid w:val="00113F00"/>
    <w:rsid w:val="00114792"/>
    <w:rsid w:val="00114C15"/>
    <w:rsid w:val="00115E2B"/>
    <w:rsid w:val="00117772"/>
    <w:rsid w:val="00122DCC"/>
    <w:rsid w:val="001245E7"/>
    <w:rsid w:val="00125B48"/>
    <w:rsid w:val="00126542"/>
    <w:rsid w:val="001267E6"/>
    <w:rsid w:val="00127601"/>
    <w:rsid w:val="00130C7A"/>
    <w:rsid w:val="00131754"/>
    <w:rsid w:val="00133B0F"/>
    <w:rsid w:val="0013580E"/>
    <w:rsid w:val="001358C3"/>
    <w:rsid w:val="001407E3"/>
    <w:rsid w:val="00140C17"/>
    <w:rsid w:val="00141C25"/>
    <w:rsid w:val="00142CF3"/>
    <w:rsid w:val="00142E59"/>
    <w:rsid w:val="0014623D"/>
    <w:rsid w:val="0014669D"/>
    <w:rsid w:val="0015233E"/>
    <w:rsid w:val="00152673"/>
    <w:rsid w:val="00152694"/>
    <w:rsid w:val="00152AE1"/>
    <w:rsid w:val="00153FD9"/>
    <w:rsid w:val="00156D00"/>
    <w:rsid w:val="00157A4F"/>
    <w:rsid w:val="00162035"/>
    <w:rsid w:val="00163DFC"/>
    <w:rsid w:val="00164CE0"/>
    <w:rsid w:val="0016528D"/>
    <w:rsid w:val="001701BD"/>
    <w:rsid w:val="001715D0"/>
    <w:rsid w:val="001728A8"/>
    <w:rsid w:val="001735C2"/>
    <w:rsid w:val="00175096"/>
    <w:rsid w:val="00175158"/>
    <w:rsid w:val="00175264"/>
    <w:rsid w:val="0017656B"/>
    <w:rsid w:val="0018151A"/>
    <w:rsid w:val="00182EA9"/>
    <w:rsid w:val="00190295"/>
    <w:rsid w:val="00190AED"/>
    <w:rsid w:val="00191806"/>
    <w:rsid w:val="001918EA"/>
    <w:rsid w:val="00192D80"/>
    <w:rsid w:val="00194334"/>
    <w:rsid w:val="00196E1A"/>
    <w:rsid w:val="00196E51"/>
    <w:rsid w:val="00196E99"/>
    <w:rsid w:val="001970E1"/>
    <w:rsid w:val="00197BE4"/>
    <w:rsid w:val="001A0D1A"/>
    <w:rsid w:val="001A1187"/>
    <w:rsid w:val="001A337A"/>
    <w:rsid w:val="001A35B4"/>
    <w:rsid w:val="001A4F08"/>
    <w:rsid w:val="001A6008"/>
    <w:rsid w:val="001A6F8C"/>
    <w:rsid w:val="001A74C9"/>
    <w:rsid w:val="001A7EC1"/>
    <w:rsid w:val="001B0DD2"/>
    <w:rsid w:val="001B3871"/>
    <w:rsid w:val="001B3CF6"/>
    <w:rsid w:val="001B6A5B"/>
    <w:rsid w:val="001B6C7A"/>
    <w:rsid w:val="001B71B2"/>
    <w:rsid w:val="001C15DE"/>
    <w:rsid w:val="001C1D80"/>
    <w:rsid w:val="001C2C12"/>
    <w:rsid w:val="001C4CA8"/>
    <w:rsid w:val="001C66A8"/>
    <w:rsid w:val="001C6970"/>
    <w:rsid w:val="001C7A47"/>
    <w:rsid w:val="001D1327"/>
    <w:rsid w:val="001D23A3"/>
    <w:rsid w:val="001D3706"/>
    <w:rsid w:val="001D3C8F"/>
    <w:rsid w:val="001D3ECD"/>
    <w:rsid w:val="001D5E2F"/>
    <w:rsid w:val="001D7B90"/>
    <w:rsid w:val="001E0250"/>
    <w:rsid w:val="001E3E36"/>
    <w:rsid w:val="001E77AD"/>
    <w:rsid w:val="001F0F13"/>
    <w:rsid w:val="001F15C5"/>
    <w:rsid w:val="001F1CE1"/>
    <w:rsid w:val="001F48BA"/>
    <w:rsid w:val="001F5256"/>
    <w:rsid w:val="001F65F6"/>
    <w:rsid w:val="002004A7"/>
    <w:rsid w:val="00200F0E"/>
    <w:rsid w:val="00201104"/>
    <w:rsid w:val="00201938"/>
    <w:rsid w:val="002035BF"/>
    <w:rsid w:val="00204B3E"/>
    <w:rsid w:val="0020588F"/>
    <w:rsid w:val="00213093"/>
    <w:rsid w:val="00213C57"/>
    <w:rsid w:val="002141AA"/>
    <w:rsid w:val="002156BB"/>
    <w:rsid w:val="00215AF2"/>
    <w:rsid w:val="00215ED3"/>
    <w:rsid w:val="002168DE"/>
    <w:rsid w:val="002177AC"/>
    <w:rsid w:val="0022067A"/>
    <w:rsid w:val="00220F12"/>
    <w:rsid w:val="0022126E"/>
    <w:rsid w:val="00221646"/>
    <w:rsid w:val="00223F16"/>
    <w:rsid w:val="00224F2E"/>
    <w:rsid w:val="00225A13"/>
    <w:rsid w:val="00226652"/>
    <w:rsid w:val="00227173"/>
    <w:rsid w:val="00232740"/>
    <w:rsid w:val="0023300D"/>
    <w:rsid w:val="00233DF2"/>
    <w:rsid w:val="002344AC"/>
    <w:rsid w:val="00235423"/>
    <w:rsid w:val="00235BED"/>
    <w:rsid w:val="00236380"/>
    <w:rsid w:val="002405AB"/>
    <w:rsid w:val="00240835"/>
    <w:rsid w:val="002409FF"/>
    <w:rsid w:val="002413D1"/>
    <w:rsid w:val="002417C5"/>
    <w:rsid w:val="0024353C"/>
    <w:rsid w:val="00244542"/>
    <w:rsid w:val="00244FD5"/>
    <w:rsid w:val="0024603F"/>
    <w:rsid w:val="002469D6"/>
    <w:rsid w:val="00247806"/>
    <w:rsid w:val="00250FB3"/>
    <w:rsid w:val="00251317"/>
    <w:rsid w:val="00252149"/>
    <w:rsid w:val="00252453"/>
    <w:rsid w:val="00252ABC"/>
    <w:rsid w:val="00253B10"/>
    <w:rsid w:val="00253E55"/>
    <w:rsid w:val="00254F34"/>
    <w:rsid w:val="002555D7"/>
    <w:rsid w:val="00256370"/>
    <w:rsid w:val="0025655A"/>
    <w:rsid w:val="00256C13"/>
    <w:rsid w:val="00256F8B"/>
    <w:rsid w:val="00260ED7"/>
    <w:rsid w:val="00261641"/>
    <w:rsid w:val="00261BE0"/>
    <w:rsid w:val="002628A2"/>
    <w:rsid w:val="002638B1"/>
    <w:rsid w:val="00264F8E"/>
    <w:rsid w:val="00265A50"/>
    <w:rsid w:val="00265FEB"/>
    <w:rsid w:val="002661CA"/>
    <w:rsid w:val="00270714"/>
    <w:rsid w:val="00271110"/>
    <w:rsid w:val="002717D1"/>
    <w:rsid w:val="00271EE1"/>
    <w:rsid w:val="0027219E"/>
    <w:rsid w:val="00274460"/>
    <w:rsid w:val="002750CF"/>
    <w:rsid w:val="002756F4"/>
    <w:rsid w:val="002766C6"/>
    <w:rsid w:val="002770A0"/>
    <w:rsid w:val="002772C9"/>
    <w:rsid w:val="0027745D"/>
    <w:rsid w:val="00277D3B"/>
    <w:rsid w:val="002808CC"/>
    <w:rsid w:val="002812E3"/>
    <w:rsid w:val="002819D1"/>
    <w:rsid w:val="002843BC"/>
    <w:rsid w:val="0028465E"/>
    <w:rsid w:val="00286F06"/>
    <w:rsid w:val="00290311"/>
    <w:rsid w:val="00290796"/>
    <w:rsid w:val="00290A2D"/>
    <w:rsid w:val="00290E7E"/>
    <w:rsid w:val="002915FF"/>
    <w:rsid w:val="002924BD"/>
    <w:rsid w:val="00292B31"/>
    <w:rsid w:val="00292D5A"/>
    <w:rsid w:val="00293297"/>
    <w:rsid w:val="00293384"/>
    <w:rsid w:val="002937A6"/>
    <w:rsid w:val="00295CDC"/>
    <w:rsid w:val="002A0489"/>
    <w:rsid w:val="002A0C91"/>
    <w:rsid w:val="002A30A7"/>
    <w:rsid w:val="002A3C41"/>
    <w:rsid w:val="002A463A"/>
    <w:rsid w:val="002A49DF"/>
    <w:rsid w:val="002A56E2"/>
    <w:rsid w:val="002A5AFA"/>
    <w:rsid w:val="002B05A0"/>
    <w:rsid w:val="002B0EE7"/>
    <w:rsid w:val="002B2C0C"/>
    <w:rsid w:val="002B2D38"/>
    <w:rsid w:val="002B395C"/>
    <w:rsid w:val="002B46EE"/>
    <w:rsid w:val="002B6283"/>
    <w:rsid w:val="002B73D4"/>
    <w:rsid w:val="002B76D2"/>
    <w:rsid w:val="002C11C1"/>
    <w:rsid w:val="002C1A07"/>
    <w:rsid w:val="002C3CB7"/>
    <w:rsid w:val="002C5AD1"/>
    <w:rsid w:val="002C5F4A"/>
    <w:rsid w:val="002C7416"/>
    <w:rsid w:val="002D0A21"/>
    <w:rsid w:val="002D0C6A"/>
    <w:rsid w:val="002D118C"/>
    <w:rsid w:val="002D28AE"/>
    <w:rsid w:val="002D30ED"/>
    <w:rsid w:val="002D37A2"/>
    <w:rsid w:val="002D481F"/>
    <w:rsid w:val="002D4853"/>
    <w:rsid w:val="002D5299"/>
    <w:rsid w:val="002D61D0"/>
    <w:rsid w:val="002D6572"/>
    <w:rsid w:val="002D686A"/>
    <w:rsid w:val="002E377D"/>
    <w:rsid w:val="002E4A8A"/>
    <w:rsid w:val="002F1204"/>
    <w:rsid w:val="002F79DA"/>
    <w:rsid w:val="002F7BAA"/>
    <w:rsid w:val="002F7E30"/>
    <w:rsid w:val="002F7EA0"/>
    <w:rsid w:val="00300435"/>
    <w:rsid w:val="003025AC"/>
    <w:rsid w:val="00302827"/>
    <w:rsid w:val="003033A3"/>
    <w:rsid w:val="00303C35"/>
    <w:rsid w:val="00303F77"/>
    <w:rsid w:val="0030506A"/>
    <w:rsid w:val="003058FE"/>
    <w:rsid w:val="00305B1C"/>
    <w:rsid w:val="00306E0F"/>
    <w:rsid w:val="003072DF"/>
    <w:rsid w:val="0031241F"/>
    <w:rsid w:val="003155C2"/>
    <w:rsid w:val="00316225"/>
    <w:rsid w:val="003167F6"/>
    <w:rsid w:val="0031763B"/>
    <w:rsid w:val="0032143B"/>
    <w:rsid w:val="00322514"/>
    <w:rsid w:val="00322D6C"/>
    <w:rsid w:val="003233CE"/>
    <w:rsid w:val="00323A04"/>
    <w:rsid w:val="00323C92"/>
    <w:rsid w:val="003242E5"/>
    <w:rsid w:val="00324451"/>
    <w:rsid w:val="003255B0"/>
    <w:rsid w:val="0032771E"/>
    <w:rsid w:val="0033112A"/>
    <w:rsid w:val="00337D49"/>
    <w:rsid w:val="003413AF"/>
    <w:rsid w:val="00341FCE"/>
    <w:rsid w:val="00342CD9"/>
    <w:rsid w:val="00343416"/>
    <w:rsid w:val="00343651"/>
    <w:rsid w:val="00345036"/>
    <w:rsid w:val="00346D0D"/>
    <w:rsid w:val="00352365"/>
    <w:rsid w:val="003523C8"/>
    <w:rsid w:val="00352728"/>
    <w:rsid w:val="00352BC6"/>
    <w:rsid w:val="00353608"/>
    <w:rsid w:val="00353A77"/>
    <w:rsid w:val="00355DED"/>
    <w:rsid w:val="00355FDE"/>
    <w:rsid w:val="003579BB"/>
    <w:rsid w:val="00360094"/>
    <w:rsid w:val="003603A0"/>
    <w:rsid w:val="0036086E"/>
    <w:rsid w:val="00362559"/>
    <w:rsid w:val="00363568"/>
    <w:rsid w:val="00363EE2"/>
    <w:rsid w:val="003657ED"/>
    <w:rsid w:val="00365D66"/>
    <w:rsid w:val="003664AF"/>
    <w:rsid w:val="003666AC"/>
    <w:rsid w:val="0037272D"/>
    <w:rsid w:val="003727F6"/>
    <w:rsid w:val="0037400B"/>
    <w:rsid w:val="003759D1"/>
    <w:rsid w:val="003768D8"/>
    <w:rsid w:val="00376A2C"/>
    <w:rsid w:val="00380A79"/>
    <w:rsid w:val="00380B48"/>
    <w:rsid w:val="003810F8"/>
    <w:rsid w:val="003815DF"/>
    <w:rsid w:val="00383774"/>
    <w:rsid w:val="00383CDF"/>
    <w:rsid w:val="0038784D"/>
    <w:rsid w:val="00387968"/>
    <w:rsid w:val="00391506"/>
    <w:rsid w:val="003959C8"/>
    <w:rsid w:val="00396EE8"/>
    <w:rsid w:val="003975BB"/>
    <w:rsid w:val="003A2C83"/>
    <w:rsid w:val="003A404F"/>
    <w:rsid w:val="003A4323"/>
    <w:rsid w:val="003A5C98"/>
    <w:rsid w:val="003A6289"/>
    <w:rsid w:val="003A6B4C"/>
    <w:rsid w:val="003B13C9"/>
    <w:rsid w:val="003B2831"/>
    <w:rsid w:val="003B2908"/>
    <w:rsid w:val="003B468E"/>
    <w:rsid w:val="003B5574"/>
    <w:rsid w:val="003B57C4"/>
    <w:rsid w:val="003B6B5E"/>
    <w:rsid w:val="003B7022"/>
    <w:rsid w:val="003C13C0"/>
    <w:rsid w:val="003C44A9"/>
    <w:rsid w:val="003C6CC1"/>
    <w:rsid w:val="003C71C9"/>
    <w:rsid w:val="003C7C85"/>
    <w:rsid w:val="003D387A"/>
    <w:rsid w:val="003D3E79"/>
    <w:rsid w:val="003D5495"/>
    <w:rsid w:val="003D5DCF"/>
    <w:rsid w:val="003D679F"/>
    <w:rsid w:val="003D7A5E"/>
    <w:rsid w:val="003E0115"/>
    <w:rsid w:val="003E0803"/>
    <w:rsid w:val="003E0F5D"/>
    <w:rsid w:val="003E25BB"/>
    <w:rsid w:val="003E4B07"/>
    <w:rsid w:val="003E641F"/>
    <w:rsid w:val="003E7805"/>
    <w:rsid w:val="003F11BE"/>
    <w:rsid w:val="003F162B"/>
    <w:rsid w:val="003F344A"/>
    <w:rsid w:val="003F46AF"/>
    <w:rsid w:val="003F591A"/>
    <w:rsid w:val="003F5D7C"/>
    <w:rsid w:val="003F6A1C"/>
    <w:rsid w:val="003F740F"/>
    <w:rsid w:val="003F759F"/>
    <w:rsid w:val="004044E8"/>
    <w:rsid w:val="00405C49"/>
    <w:rsid w:val="004106C3"/>
    <w:rsid w:val="0041367B"/>
    <w:rsid w:val="00413A26"/>
    <w:rsid w:val="00420A9F"/>
    <w:rsid w:val="00420AD0"/>
    <w:rsid w:val="00422039"/>
    <w:rsid w:val="00422B2C"/>
    <w:rsid w:val="00423ECB"/>
    <w:rsid w:val="004255FC"/>
    <w:rsid w:val="004268A3"/>
    <w:rsid w:val="00426CE2"/>
    <w:rsid w:val="00436938"/>
    <w:rsid w:val="00440772"/>
    <w:rsid w:val="00440849"/>
    <w:rsid w:val="00441221"/>
    <w:rsid w:val="00442B39"/>
    <w:rsid w:val="0044378A"/>
    <w:rsid w:val="00444EBE"/>
    <w:rsid w:val="0044543E"/>
    <w:rsid w:val="004469D5"/>
    <w:rsid w:val="00450662"/>
    <w:rsid w:val="0045186E"/>
    <w:rsid w:val="004526DE"/>
    <w:rsid w:val="00453E4A"/>
    <w:rsid w:val="00454D88"/>
    <w:rsid w:val="00455121"/>
    <w:rsid w:val="00455F20"/>
    <w:rsid w:val="00461E92"/>
    <w:rsid w:val="00462B1A"/>
    <w:rsid w:val="004654AD"/>
    <w:rsid w:val="00467168"/>
    <w:rsid w:val="00470B8D"/>
    <w:rsid w:val="004711A2"/>
    <w:rsid w:val="00473609"/>
    <w:rsid w:val="00475A89"/>
    <w:rsid w:val="0047602A"/>
    <w:rsid w:val="00476B9B"/>
    <w:rsid w:val="00476D43"/>
    <w:rsid w:val="00480560"/>
    <w:rsid w:val="00480641"/>
    <w:rsid w:val="0048119F"/>
    <w:rsid w:val="00481498"/>
    <w:rsid w:val="00482035"/>
    <w:rsid w:val="0048318A"/>
    <w:rsid w:val="0048441D"/>
    <w:rsid w:val="004845BE"/>
    <w:rsid w:val="004856B7"/>
    <w:rsid w:val="00485813"/>
    <w:rsid w:val="00486EBD"/>
    <w:rsid w:val="0048704F"/>
    <w:rsid w:val="00491705"/>
    <w:rsid w:val="0049330B"/>
    <w:rsid w:val="00493F19"/>
    <w:rsid w:val="00494524"/>
    <w:rsid w:val="00495809"/>
    <w:rsid w:val="004A2AC6"/>
    <w:rsid w:val="004A2FEC"/>
    <w:rsid w:val="004A386B"/>
    <w:rsid w:val="004A46F8"/>
    <w:rsid w:val="004A5B05"/>
    <w:rsid w:val="004A632C"/>
    <w:rsid w:val="004A6999"/>
    <w:rsid w:val="004A75B4"/>
    <w:rsid w:val="004B0330"/>
    <w:rsid w:val="004B14E4"/>
    <w:rsid w:val="004B157B"/>
    <w:rsid w:val="004B3411"/>
    <w:rsid w:val="004B5ADE"/>
    <w:rsid w:val="004B76E8"/>
    <w:rsid w:val="004B7800"/>
    <w:rsid w:val="004B7B6E"/>
    <w:rsid w:val="004C1799"/>
    <w:rsid w:val="004C2606"/>
    <w:rsid w:val="004C39AD"/>
    <w:rsid w:val="004C39B8"/>
    <w:rsid w:val="004C53E5"/>
    <w:rsid w:val="004C7802"/>
    <w:rsid w:val="004C7C8A"/>
    <w:rsid w:val="004D1087"/>
    <w:rsid w:val="004D31E5"/>
    <w:rsid w:val="004D3DE3"/>
    <w:rsid w:val="004E0DF3"/>
    <w:rsid w:val="004E31E1"/>
    <w:rsid w:val="004E3C3F"/>
    <w:rsid w:val="004E4E32"/>
    <w:rsid w:val="004E5F3B"/>
    <w:rsid w:val="004E6A23"/>
    <w:rsid w:val="004E7671"/>
    <w:rsid w:val="004F0D34"/>
    <w:rsid w:val="004F1E21"/>
    <w:rsid w:val="004F2220"/>
    <w:rsid w:val="004F2822"/>
    <w:rsid w:val="004F2D0E"/>
    <w:rsid w:val="004F5B20"/>
    <w:rsid w:val="00500009"/>
    <w:rsid w:val="00500702"/>
    <w:rsid w:val="005009F7"/>
    <w:rsid w:val="00503870"/>
    <w:rsid w:val="00504520"/>
    <w:rsid w:val="005078D1"/>
    <w:rsid w:val="005141FD"/>
    <w:rsid w:val="00514D62"/>
    <w:rsid w:val="00514E13"/>
    <w:rsid w:val="00515D7D"/>
    <w:rsid w:val="005168A4"/>
    <w:rsid w:val="005209F8"/>
    <w:rsid w:val="00522F83"/>
    <w:rsid w:val="00525A5A"/>
    <w:rsid w:val="005276EF"/>
    <w:rsid w:val="005278E8"/>
    <w:rsid w:val="005319BE"/>
    <w:rsid w:val="00531EB8"/>
    <w:rsid w:val="005335A0"/>
    <w:rsid w:val="00536288"/>
    <w:rsid w:val="00540E3F"/>
    <w:rsid w:val="00541001"/>
    <w:rsid w:val="00541302"/>
    <w:rsid w:val="00544E4C"/>
    <w:rsid w:val="00546ADD"/>
    <w:rsid w:val="005516AD"/>
    <w:rsid w:val="0055303C"/>
    <w:rsid w:val="00553B47"/>
    <w:rsid w:val="00553F2D"/>
    <w:rsid w:val="00555E6D"/>
    <w:rsid w:val="005565A1"/>
    <w:rsid w:val="00557B2C"/>
    <w:rsid w:val="00560A38"/>
    <w:rsid w:val="005610BF"/>
    <w:rsid w:val="00561120"/>
    <w:rsid w:val="0056195E"/>
    <w:rsid w:val="00561B4C"/>
    <w:rsid w:val="00561B58"/>
    <w:rsid w:val="005622E1"/>
    <w:rsid w:val="005641E8"/>
    <w:rsid w:val="0056437D"/>
    <w:rsid w:val="00567112"/>
    <w:rsid w:val="00567F0B"/>
    <w:rsid w:val="00570878"/>
    <w:rsid w:val="0057151A"/>
    <w:rsid w:val="00571B64"/>
    <w:rsid w:val="0057396A"/>
    <w:rsid w:val="00573E14"/>
    <w:rsid w:val="00574C09"/>
    <w:rsid w:val="00574D62"/>
    <w:rsid w:val="00575EB2"/>
    <w:rsid w:val="0058184F"/>
    <w:rsid w:val="00581C49"/>
    <w:rsid w:val="00582086"/>
    <w:rsid w:val="005829A3"/>
    <w:rsid w:val="00582FB5"/>
    <w:rsid w:val="00583891"/>
    <w:rsid w:val="00587B8E"/>
    <w:rsid w:val="00591F40"/>
    <w:rsid w:val="00593246"/>
    <w:rsid w:val="005976ED"/>
    <w:rsid w:val="005A2978"/>
    <w:rsid w:val="005A33B6"/>
    <w:rsid w:val="005A3C3F"/>
    <w:rsid w:val="005A43EF"/>
    <w:rsid w:val="005A56CA"/>
    <w:rsid w:val="005A65BB"/>
    <w:rsid w:val="005B0221"/>
    <w:rsid w:val="005B0D78"/>
    <w:rsid w:val="005B20D3"/>
    <w:rsid w:val="005B24FB"/>
    <w:rsid w:val="005B27E9"/>
    <w:rsid w:val="005B3225"/>
    <w:rsid w:val="005B3891"/>
    <w:rsid w:val="005B3D2A"/>
    <w:rsid w:val="005B43C6"/>
    <w:rsid w:val="005B5005"/>
    <w:rsid w:val="005B53C5"/>
    <w:rsid w:val="005B54E1"/>
    <w:rsid w:val="005B5791"/>
    <w:rsid w:val="005B64DD"/>
    <w:rsid w:val="005B7E83"/>
    <w:rsid w:val="005C05E2"/>
    <w:rsid w:val="005C08D3"/>
    <w:rsid w:val="005C0EDD"/>
    <w:rsid w:val="005C13F1"/>
    <w:rsid w:val="005C1A66"/>
    <w:rsid w:val="005C3097"/>
    <w:rsid w:val="005C36A3"/>
    <w:rsid w:val="005C522D"/>
    <w:rsid w:val="005C6301"/>
    <w:rsid w:val="005C77D9"/>
    <w:rsid w:val="005D137D"/>
    <w:rsid w:val="005D1BA2"/>
    <w:rsid w:val="005D497D"/>
    <w:rsid w:val="005D4A34"/>
    <w:rsid w:val="005D4FE9"/>
    <w:rsid w:val="005D54EC"/>
    <w:rsid w:val="005D564B"/>
    <w:rsid w:val="005D6AAF"/>
    <w:rsid w:val="005D799A"/>
    <w:rsid w:val="005E29E5"/>
    <w:rsid w:val="005E2BE4"/>
    <w:rsid w:val="005E3054"/>
    <w:rsid w:val="005E4E31"/>
    <w:rsid w:val="005E4F16"/>
    <w:rsid w:val="005E5433"/>
    <w:rsid w:val="005E579B"/>
    <w:rsid w:val="005E5885"/>
    <w:rsid w:val="005E6467"/>
    <w:rsid w:val="005F0EDA"/>
    <w:rsid w:val="005F0F3C"/>
    <w:rsid w:val="005F1005"/>
    <w:rsid w:val="005F117A"/>
    <w:rsid w:val="005F1C07"/>
    <w:rsid w:val="005F4FDB"/>
    <w:rsid w:val="005F664A"/>
    <w:rsid w:val="0060131A"/>
    <w:rsid w:val="0060398F"/>
    <w:rsid w:val="00603DF0"/>
    <w:rsid w:val="00603FD3"/>
    <w:rsid w:val="00605ABE"/>
    <w:rsid w:val="00605E0D"/>
    <w:rsid w:val="006067FB"/>
    <w:rsid w:val="0060735C"/>
    <w:rsid w:val="006076D9"/>
    <w:rsid w:val="00607849"/>
    <w:rsid w:val="00607EA9"/>
    <w:rsid w:val="00607F20"/>
    <w:rsid w:val="00610106"/>
    <w:rsid w:val="00610EB4"/>
    <w:rsid w:val="00611D34"/>
    <w:rsid w:val="0061295D"/>
    <w:rsid w:val="00612EDA"/>
    <w:rsid w:val="0062248B"/>
    <w:rsid w:val="00622556"/>
    <w:rsid w:val="00622BD3"/>
    <w:rsid w:val="00623204"/>
    <w:rsid w:val="006246F6"/>
    <w:rsid w:val="00624E37"/>
    <w:rsid w:val="00625658"/>
    <w:rsid w:val="006275AF"/>
    <w:rsid w:val="00627976"/>
    <w:rsid w:val="00627CD2"/>
    <w:rsid w:val="006307A3"/>
    <w:rsid w:val="006307C7"/>
    <w:rsid w:val="006313E4"/>
    <w:rsid w:val="00632F39"/>
    <w:rsid w:val="00633F64"/>
    <w:rsid w:val="0063425C"/>
    <w:rsid w:val="00637100"/>
    <w:rsid w:val="0063748C"/>
    <w:rsid w:val="00637DB5"/>
    <w:rsid w:val="00642323"/>
    <w:rsid w:val="00642FF9"/>
    <w:rsid w:val="00643319"/>
    <w:rsid w:val="0064342F"/>
    <w:rsid w:val="006450E1"/>
    <w:rsid w:val="00646C7D"/>
    <w:rsid w:val="00647B07"/>
    <w:rsid w:val="00650B92"/>
    <w:rsid w:val="006513AF"/>
    <w:rsid w:val="00653691"/>
    <w:rsid w:val="0065621B"/>
    <w:rsid w:val="00656C86"/>
    <w:rsid w:val="00657F25"/>
    <w:rsid w:val="00660249"/>
    <w:rsid w:val="006608AB"/>
    <w:rsid w:val="006613CB"/>
    <w:rsid w:val="00661CD3"/>
    <w:rsid w:val="00661D33"/>
    <w:rsid w:val="00662E43"/>
    <w:rsid w:val="0066399C"/>
    <w:rsid w:val="006643FA"/>
    <w:rsid w:val="00665145"/>
    <w:rsid w:val="00665821"/>
    <w:rsid w:val="00666D39"/>
    <w:rsid w:val="00667691"/>
    <w:rsid w:val="00667BA3"/>
    <w:rsid w:val="00670532"/>
    <w:rsid w:val="0067223F"/>
    <w:rsid w:val="0067294F"/>
    <w:rsid w:val="00674108"/>
    <w:rsid w:val="00675852"/>
    <w:rsid w:val="00676F02"/>
    <w:rsid w:val="006776BC"/>
    <w:rsid w:val="0068294B"/>
    <w:rsid w:val="006835B8"/>
    <w:rsid w:val="006842A0"/>
    <w:rsid w:val="006844AA"/>
    <w:rsid w:val="00686119"/>
    <w:rsid w:val="0068644D"/>
    <w:rsid w:val="006866A2"/>
    <w:rsid w:val="00686D28"/>
    <w:rsid w:val="00687E0B"/>
    <w:rsid w:val="00691D85"/>
    <w:rsid w:val="00692F96"/>
    <w:rsid w:val="006942F9"/>
    <w:rsid w:val="00697A9D"/>
    <w:rsid w:val="006A0029"/>
    <w:rsid w:val="006A12F0"/>
    <w:rsid w:val="006A14D3"/>
    <w:rsid w:val="006A18DD"/>
    <w:rsid w:val="006A1FE9"/>
    <w:rsid w:val="006A410A"/>
    <w:rsid w:val="006A60AE"/>
    <w:rsid w:val="006A6CB2"/>
    <w:rsid w:val="006B0BD9"/>
    <w:rsid w:val="006B0D77"/>
    <w:rsid w:val="006B171F"/>
    <w:rsid w:val="006B20BE"/>
    <w:rsid w:val="006B25CD"/>
    <w:rsid w:val="006B270E"/>
    <w:rsid w:val="006B33F4"/>
    <w:rsid w:val="006B38FC"/>
    <w:rsid w:val="006B3CEC"/>
    <w:rsid w:val="006B3F1F"/>
    <w:rsid w:val="006B44D5"/>
    <w:rsid w:val="006B55CE"/>
    <w:rsid w:val="006B7311"/>
    <w:rsid w:val="006C1845"/>
    <w:rsid w:val="006C2D66"/>
    <w:rsid w:val="006C366A"/>
    <w:rsid w:val="006C4104"/>
    <w:rsid w:val="006C48BA"/>
    <w:rsid w:val="006C4C4A"/>
    <w:rsid w:val="006C7E4C"/>
    <w:rsid w:val="006C7EBB"/>
    <w:rsid w:val="006D0AB6"/>
    <w:rsid w:val="006D0E35"/>
    <w:rsid w:val="006D3037"/>
    <w:rsid w:val="006D3A79"/>
    <w:rsid w:val="006D505E"/>
    <w:rsid w:val="006D5BBC"/>
    <w:rsid w:val="006D5DDF"/>
    <w:rsid w:val="006D6F27"/>
    <w:rsid w:val="006E0220"/>
    <w:rsid w:val="006E085E"/>
    <w:rsid w:val="006E0DAD"/>
    <w:rsid w:val="006E1ED3"/>
    <w:rsid w:val="006E256E"/>
    <w:rsid w:val="006E3203"/>
    <w:rsid w:val="006E324D"/>
    <w:rsid w:val="006E3378"/>
    <w:rsid w:val="006E3581"/>
    <w:rsid w:val="006E3C4C"/>
    <w:rsid w:val="006E4423"/>
    <w:rsid w:val="006E496F"/>
    <w:rsid w:val="006E51B5"/>
    <w:rsid w:val="006E5490"/>
    <w:rsid w:val="006F0B08"/>
    <w:rsid w:val="006F267E"/>
    <w:rsid w:val="006F3B21"/>
    <w:rsid w:val="006F3CB4"/>
    <w:rsid w:val="006F59CF"/>
    <w:rsid w:val="007003AC"/>
    <w:rsid w:val="0070217F"/>
    <w:rsid w:val="00703225"/>
    <w:rsid w:val="00703496"/>
    <w:rsid w:val="007035DC"/>
    <w:rsid w:val="0070488D"/>
    <w:rsid w:val="00704C8F"/>
    <w:rsid w:val="007069D3"/>
    <w:rsid w:val="007115A4"/>
    <w:rsid w:val="007134B1"/>
    <w:rsid w:val="00713CE7"/>
    <w:rsid w:val="00714C5B"/>
    <w:rsid w:val="00714E6E"/>
    <w:rsid w:val="00714F1D"/>
    <w:rsid w:val="007158FD"/>
    <w:rsid w:val="0072244F"/>
    <w:rsid w:val="00722F05"/>
    <w:rsid w:val="00724265"/>
    <w:rsid w:val="00724AFB"/>
    <w:rsid w:val="00725E2C"/>
    <w:rsid w:val="0073066E"/>
    <w:rsid w:val="00730B00"/>
    <w:rsid w:val="007317F1"/>
    <w:rsid w:val="0073208C"/>
    <w:rsid w:val="0073283F"/>
    <w:rsid w:val="0073554B"/>
    <w:rsid w:val="00735770"/>
    <w:rsid w:val="00735873"/>
    <w:rsid w:val="00735C01"/>
    <w:rsid w:val="00735EFD"/>
    <w:rsid w:val="00736773"/>
    <w:rsid w:val="00736DB4"/>
    <w:rsid w:val="00737808"/>
    <w:rsid w:val="00740002"/>
    <w:rsid w:val="00741A3F"/>
    <w:rsid w:val="00743EF0"/>
    <w:rsid w:val="00744A28"/>
    <w:rsid w:val="00745E78"/>
    <w:rsid w:val="00753835"/>
    <w:rsid w:val="00753C18"/>
    <w:rsid w:val="00754065"/>
    <w:rsid w:val="007540ED"/>
    <w:rsid w:val="00756E2E"/>
    <w:rsid w:val="00757CB7"/>
    <w:rsid w:val="0076042A"/>
    <w:rsid w:val="007625D7"/>
    <w:rsid w:val="00762E77"/>
    <w:rsid w:val="0076389A"/>
    <w:rsid w:val="00765031"/>
    <w:rsid w:val="00765C7E"/>
    <w:rsid w:val="007663D5"/>
    <w:rsid w:val="00771C27"/>
    <w:rsid w:val="00775064"/>
    <w:rsid w:val="007762EE"/>
    <w:rsid w:val="0077749A"/>
    <w:rsid w:val="00780F90"/>
    <w:rsid w:val="00781E0D"/>
    <w:rsid w:val="0078312D"/>
    <w:rsid w:val="007852A2"/>
    <w:rsid w:val="00785351"/>
    <w:rsid w:val="00786435"/>
    <w:rsid w:val="00786B57"/>
    <w:rsid w:val="00787B7D"/>
    <w:rsid w:val="00793E19"/>
    <w:rsid w:val="00793E52"/>
    <w:rsid w:val="00796A5B"/>
    <w:rsid w:val="00796E3D"/>
    <w:rsid w:val="007A1622"/>
    <w:rsid w:val="007A1A84"/>
    <w:rsid w:val="007A2A87"/>
    <w:rsid w:val="007A3CF9"/>
    <w:rsid w:val="007A3E04"/>
    <w:rsid w:val="007A3F17"/>
    <w:rsid w:val="007A51BD"/>
    <w:rsid w:val="007A5846"/>
    <w:rsid w:val="007B12A7"/>
    <w:rsid w:val="007B57E1"/>
    <w:rsid w:val="007B6321"/>
    <w:rsid w:val="007B7141"/>
    <w:rsid w:val="007B7D4B"/>
    <w:rsid w:val="007C0BA7"/>
    <w:rsid w:val="007C1CA4"/>
    <w:rsid w:val="007C2E1C"/>
    <w:rsid w:val="007C4F8F"/>
    <w:rsid w:val="007C68CB"/>
    <w:rsid w:val="007D1313"/>
    <w:rsid w:val="007D1C01"/>
    <w:rsid w:val="007D2572"/>
    <w:rsid w:val="007D5C62"/>
    <w:rsid w:val="007D63FE"/>
    <w:rsid w:val="007D780C"/>
    <w:rsid w:val="007E0349"/>
    <w:rsid w:val="007E0426"/>
    <w:rsid w:val="007E1416"/>
    <w:rsid w:val="007E2896"/>
    <w:rsid w:val="007E4B12"/>
    <w:rsid w:val="007E7262"/>
    <w:rsid w:val="007E7A8D"/>
    <w:rsid w:val="007F0F41"/>
    <w:rsid w:val="007F43DD"/>
    <w:rsid w:val="007F68F3"/>
    <w:rsid w:val="007F7092"/>
    <w:rsid w:val="008057CB"/>
    <w:rsid w:val="0081198C"/>
    <w:rsid w:val="00813472"/>
    <w:rsid w:val="0081391E"/>
    <w:rsid w:val="00813A3F"/>
    <w:rsid w:val="00814210"/>
    <w:rsid w:val="008143B0"/>
    <w:rsid w:val="0081703D"/>
    <w:rsid w:val="0081762D"/>
    <w:rsid w:val="00820493"/>
    <w:rsid w:val="008214A8"/>
    <w:rsid w:val="008216D2"/>
    <w:rsid w:val="00821E48"/>
    <w:rsid w:val="00822485"/>
    <w:rsid w:val="00822C56"/>
    <w:rsid w:val="00827EEA"/>
    <w:rsid w:val="00831DA0"/>
    <w:rsid w:val="00833C43"/>
    <w:rsid w:val="0083498A"/>
    <w:rsid w:val="00835194"/>
    <w:rsid w:val="008368CC"/>
    <w:rsid w:val="0084006A"/>
    <w:rsid w:val="00844862"/>
    <w:rsid w:val="00844E27"/>
    <w:rsid w:val="00845B40"/>
    <w:rsid w:val="00846431"/>
    <w:rsid w:val="008478E9"/>
    <w:rsid w:val="00851E9E"/>
    <w:rsid w:val="00861306"/>
    <w:rsid w:val="0086149E"/>
    <w:rsid w:val="008624DD"/>
    <w:rsid w:val="00862A49"/>
    <w:rsid w:val="008637E5"/>
    <w:rsid w:val="008639C5"/>
    <w:rsid w:val="00863ED3"/>
    <w:rsid w:val="00865B0E"/>
    <w:rsid w:val="0086667D"/>
    <w:rsid w:val="00867080"/>
    <w:rsid w:val="008677FD"/>
    <w:rsid w:val="00867B00"/>
    <w:rsid w:val="008726E4"/>
    <w:rsid w:val="008739C1"/>
    <w:rsid w:val="00873C96"/>
    <w:rsid w:val="0087428E"/>
    <w:rsid w:val="00877EBC"/>
    <w:rsid w:val="0088129F"/>
    <w:rsid w:val="0088234B"/>
    <w:rsid w:val="00883D14"/>
    <w:rsid w:val="008840A6"/>
    <w:rsid w:val="008864BB"/>
    <w:rsid w:val="00886AC8"/>
    <w:rsid w:val="00893849"/>
    <w:rsid w:val="008938CB"/>
    <w:rsid w:val="00894F91"/>
    <w:rsid w:val="00895677"/>
    <w:rsid w:val="00896D8B"/>
    <w:rsid w:val="008A2A07"/>
    <w:rsid w:val="008A2B85"/>
    <w:rsid w:val="008A3888"/>
    <w:rsid w:val="008A43CA"/>
    <w:rsid w:val="008B0CD8"/>
    <w:rsid w:val="008B13DD"/>
    <w:rsid w:val="008B5559"/>
    <w:rsid w:val="008C2D32"/>
    <w:rsid w:val="008C300C"/>
    <w:rsid w:val="008C3209"/>
    <w:rsid w:val="008C3FA6"/>
    <w:rsid w:val="008C4524"/>
    <w:rsid w:val="008C60E3"/>
    <w:rsid w:val="008C778F"/>
    <w:rsid w:val="008C77DD"/>
    <w:rsid w:val="008D09D3"/>
    <w:rsid w:val="008D2021"/>
    <w:rsid w:val="008D2AA6"/>
    <w:rsid w:val="008D3105"/>
    <w:rsid w:val="008D3276"/>
    <w:rsid w:val="008D3B06"/>
    <w:rsid w:val="008D432B"/>
    <w:rsid w:val="008D4408"/>
    <w:rsid w:val="008D4601"/>
    <w:rsid w:val="008D53E1"/>
    <w:rsid w:val="008D5628"/>
    <w:rsid w:val="008D6ACF"/>
    <w:rsid w:val="008D7E1A"/>
    <w:rsid w:val="008E0BB2"/>
    <w:rsid w:val="008E19C6"/>
    <w:rsid w:val="008E57E4"/>
    <w:rsid w:val="008E72B8"/>
    <w:rsid w:val="008E7495"/>
    <w:rsid w:val="008F04FD"/>
    <w:rsid w:val="008F0877"/>
    <w:rsid w:val="008F0FFE"/>
    <w:rsid w:val="008F1678"/>
    <w:rsid w:val="008F25B8"/>
    <w:rsid w:val="008F48F7"/>
    <w:rsid w:val="008F5AF4"/>
    <w:rsid w:val="00900D96"/>
    <w:rsid w:val="00901186"/>
    <w:rsid w:val="00901AB0"/>
    <w:rsid w:val="00902573"/>
    <w:rsid w:val="009027A6"/>
    <w:rsid w:val="00903876"/>
    <w:rsid w:val="0090412A"/>
    <w:rsid w:val="0090456C"/>
    <w:rsid w:val="00904688"/>
    <w:rsid w:val="0090471E"/>
    <w:rsid w:val="00906ACD"/>
    <w:rsid w:val="00911639"/>
    <w:rsid w:val="0091184C"/>
    <w:rsid w:val="00912D17"/>
    <w:rsid w:val="00913941"/>
    <w:rsid w:val="00914795"/>
    <w:rsid w:val="00915BA3"/>
    <w:rsid w:val="00916BA5"/>
    <w:rsid w:val="009201EF"/>
    <w:rsid w:val="00920BD3"/>
    <w:rsid w:val="00925746"/>
    <w:rsid w:val="0092684D"/>
    <w:rsid w:val="0092778E"/>
    <w:rsid w:val="00927CB5"/>
    <w:rsid w:val="009305AC"/>
    <w:rsid w:val="009322EF"/>
    <w:rsid w:val="00932695"/>
    <w:rsid w:val="00932EB0"/>
    <w:rsid w:val="009366D3"/>
    <w:rsid w:val="009377FD"/>
    <w:rsid w:val="00941914"/>
    <w:rsid w:val="00943B13"/>
    <w:rsid w:val="0094635C"/>
    <w:rsid w:val="00946EFF"/>
    <w:rsid w:val="009504AB"/>
    <w:rsid w:val="009508E0"/>
    <w:rsid w:val="0095125B"/>
    <w:rsid w:val="00951290"/>
    <w:rsid w:val="00952282"/>
    <w:rsid w:val="00953627"/>
    <w:rsid w:val="00953D2B"/>
    <w:rsid w:val="0095407D"/>
    <w:rsid w:val="009575DF"/>
    <w:rsid w:val="009575F7"/>
    <w:rsid w:val="00957DB0"/>
    <w:rsid w:val="009605F9"/>
    <w:rsid w:val="00961809"/>
    <w:rsid w:val="009618BD"/>
    <w:rsid w:val="00961DF9"/>
    <w:rsid w:val="00961EBE"/>
    <w:rsid w:val="00962529"/>
    <w:rsid w:val="00963C4E"/>
    <w:rsid w:val="00964949"/>
    <w:rsid w:val="00964E44"/>
    <w:rsid w:val="009675B8"/>
    <w:rsid w:val="009677EA"/>
    <w:rsid w:val="0097102B"/>
    <w:rsid w:val="009710C0"/>
    <w:rsid w:val="00971A93"/>
    <w:rsid w:val="00971FBB"/>
    <w:rsid w:val="00972089"/>
    <w:rsid w:val="00972354"/>
    <w:rsid w:val="00972DD9"/>
    <w:rsid w:val="00974CD6"/>
    <w:rsid w:val="00975525"/>
    <w:rsid w:val="00975623"/>
    <w:rsid w:val="00975F9A"/>
    <w:rsid w:val="00976991"/>
    <w:rsid w:val="0097702E"/>
    <w:rsid w:val="00980E9F"/>
    <w:rsid w:val="00980F06"/>
    <w:rsid w:val="0099010D"/>
    <w:rsid w:val="0099174F"/>
    <w:rsid w:val="00991C13"/>
    <w:rsid w:val="0099222F"/>
    <w:rsid w:val="0099292B"/>
    <w:rsid w:val="00993C75"/>
    <w:rsid w:val="00995017"/>
    <w:rsid w:val="0099528C"/>
    <w:rsid w:val="009954E9"/>
    <w:rsid w:val="0099551B"/>
    <w:rsid w:val="009967F5"/>
    <w:rsid w:val="00996904"/>
    <w:rsid w:val="00997D69"/>
    <w:rsid w:val="00997F6A"/>
    <w:rsid w:val="009A06C9"/>
    <w:rsid w:val="009A16F2"/>
    <w:rsid w:val="009A397E"/>
    <w:rsid w:val="009A46CA"/>
    <w:rsid w:val="009A4D76"/>
    <w:rsid w:val="009A508E"/>
    <w:rsid w:val="009A6388"/>
    <w:rsid w:val="009A7052"/>
    <w:rsid w:val="009B371B"/>
    <w:rsid w:val="009B4D71"/>
    <w:rsid w:val="009B6D2A"/>
    <w:rsid w:val="009C135E"/>
    <w:rsid w:val="009C1CF5"/>
    <w:rsid w:val="009C23D4"/>
    <w:rsid w:val="009C24EC"/>
    <w:rsid w:val="009C36E1"/>
    <w:rsid w:val="009C3979"/>
    <w:rsid w:val="009C40B0"/>
    <w:rsid w:val="009C442A"/>
    <w:rsid w:val="009C4FC4"/>
    <w:rsid w:val="009D0039"/>
    <w:rsid w:val="009D21F6"/>
    <w:rsid w:val="009D3E03"/>
    <w:rsid w:val="009D5879"/>
    <w:rsid w:val="009D5D9A"/>
    <w:rsid w:val="009D6F9F"/>
    <w:rsid w:val="009D7412"/>
    <w:rsid w:val="009D75B1"/>
    <w:rsid w:val="009E0728"/>
    <w:rsid w:val="009E07FC"/>
    <w:rsid w:val="009E1C22"/>
    <w:rsid w:val="009E1D6A"/>
    <w:rsid w:val="009E27B7"/>
    <w:rsid w:val="009E348F"/>
    <w:rsid w:val="009E5A58"/>
    <w:rsid w:val="009E5D05"/>
    <w:rsid w:val="009F0001"/>
    <w:rsid w:val="009F2368"/>
    <w:rsid w:val="009F38C4"/>
    <w:rsid w:val="009F5057"/>
    <w:rsid w:val="009F586D"/>
    <w:rsid w:val="009F6487"/>
    <w:rsid w:val="009F7A14"/>
    <w:rsid w:val="00A004F3"/>
    <w:rsid w:val="00A01EB1"/>
    <w:rsid w:val="00A02F34"/>
    <w:rsid w:val="00A02FB4"/>
    <w:rsid w:val="00A06956"/>
    <w:rsid w:val="00A0779B"/>
    <w:rsid w:val="00A07E6D"/>
    <w:rsid w:val="00A07F53"/>
    <w:rsid w:val="00A13989"/>
    <w:rsid w:val="00A14B3B"/>
    <w:rsid w:val="00A15E71"/>
    <w:rsid w:val="00A15F15"/>
    <w:rsid w:val="00A16EBB"/>
    <w:rsid w:val="00A170F8"/>
    <w:rsid w:val="00A1722F"/>
    <w:rsid w:val="00A173AD"/>
    <w:rsid w:val="00A2055D"/>
    <w:rsid w:val="00A22550"/>
    <w:rsid w:val="00A2305A"/>
    <w:rsid w:val="00A26A45"/>
    <w:rsid w:val="00A308E9"/>
    <w:rsid w:val="00A32D56"/>
    <w:rsid w:val="00A32E68"/>
    <w:rsid w:val="00A350B4"/>
    <w:rsid w:val="00A35478"/>
    <w:rsid w:val="00A36FDE"/>
    <w:rsid w:val="00A40DB4"/>
    <w:rsid w:val="00A4223D"/>
    <w:rsid w:val="00A443D3"/>
    <w:rsid w:val="00A4494F"/>
    <w:rsid w:val="00A46666"/>
    <w:rsid w:val="00A4727C"/>
    <w:rsid w:val="00A47D9F"/>
    <w:rsid w:val="00A521A7"/>
    <w:rsid w:val="00A55BAC"/>
    <w:rsid w:val="00A55EBC"/>
    <w:rsid w:val="00A5797E"/>
    <w:rsid w:val="00A616E2"/>
    <w:rsid w:val="00A61747"/>
    <w:rsid w:val="00A646F9"/>
    <w:rsid w:val="00A6480D"/>
    <w:rsid w:val="00A670EF"/>
    <w:rsid w:val="00A70664"/>
    <w:rsid w:val="00A708C5"/>
    <w:rsid w:val="00A71369"/>
    <w:rsid w:val="00A721CF"/>
    <w:rsid w:val="00A725D6"/>
    <w:rsid w:val="00A75EBD"/>
    <w:rsid w:val="00A809A9"/>
    <w:rsid w:val="00A81007"/>
    <w:rsid w:val="00A81911"/>
    <w:rsid w:val="00A82689"/>
    <w:rsid w:val="00A82C8F"/>
    <w:rsid w:val="00A8351D"/>
    <w:rsid w:val="00A8558B"/>
    <w:rsid w:val="00A860B2"/>
    <w:rsid w:val="00A8659C"/>
    <w:rsid w:val="00A87D04"/>
    <w:rsid w:val="00A922BF"/>
    <w:rsid w:val="00A93423"/>
    <w:rsid w:val="00A93B88"/>
    <w:rsid w:val="00A93BA5"/>
    <w:rsid w:val="00A94FBD"/>
    <w:rsid w:val="00A94FE8"/>
    <w:rsid w:val="00A95D0B"/>
    <w:rsid w:val="00A97242"/>
    <w:rsid w:val="00AA1709"/>
    <w:rsid w:val="00AA1882"/>
    <w:rsid w:val="00AA29A2"/>
    <w:rsid w:val="00AA2A42"/>
    <w:rsid w:val="00AA2EEB"/>
    <w:rsid w:val="00AA38D2"/>
    <w:rsid w:val="00AA6763"/>
    <w:rsid w:val="00AA67D3"/>
    <w:rsid w:val="00AA68DE"/>
    <w:rsid w:val="00AA76D1"/>
    <w:rsid w:val="00AB0034"/>
    <w:rsid w:val="00AB105F"/>
    <w:rsid w:val="00AB3DE7"/>
    <w:rsid w:val="00AB4EA1"/>
    <w:rsid w:val="00AB5EC6"/>
    <w:rsid w:val="00AC180F"/>
    <w:rsid w:val="00AC1CE1"/>
    <w:rsid w:val="00AC2689"/>
    <w:rsid w:val="00AC2D6A"/>
    <w:rsid w:val="00AC4897"/>
    <w:rsid w:val="00AC4EBB"/>
    <w:rsid w:val="00AC51DE"/>
    <w:rsid w:val="00AC6375"/>
    <w:rsid w:val="00AC6F3E"/>
    <w:rsid w:val="00AD17F3"/>
    <w:rsid w:val="00AD2F07"/>
    <w:rsid w:val="00AD38C9"/>
    <w:rsid w:val="00AD4E54"/>
    <w:rsid w:val="00AD61C8"/>
    <w:rsid w:val="00AD7AFA"/>
    <w:rsid w:val="00AE0392"/>
    <w:rsid w:val="00AE1103"/>
    <w:rsid w:val="00AE28DC"/>
    <w:rsid w:val="00AE5B06"/>
    <w:rsid w:val="00AE77F9"/>
    <w:rsid w:val="00AF0C50"/>
    <w:rsid w:val="00AF20CC"/>
    <w:rsid w:val="00AF2946"/>
    <w:rsid w:val="00AF3D20"/>
    <w:rsid w:val="00AF4E02"/>
    <w:rsid w:val="00AF5107"/>
    <w:rsid w:val="00AF6F82"/>
    <w:rsid w:val="00AF7C7C"/>
    <w:rsid w:val="00AF7D2D"/>
    <w:rsid w:val="00B00035"/>
    <w:rsid w:val="00B0075A"/>
    <w:rsid w:val="00B00E6E"/>
    <w:rsid w:val="00B01A10"/>
    <w:rsid w:val="00B02764"/>
    <w:rsid w:val="00B02AD9"/>
    <w:rsid w:val="00B06384"/>
    <w:rsid w:val="00B1068C"/>
    <w:rsid w:val="00B11598"/>
    <w:rsid w:val="00B132B7"/>
    <w:rsid w:val="00B2023E"/>
    <w:rsid w:val="00B2080F"/>
    <w:rsid w:val="00B22F6F"/>
    <w:rsid w:val="00B23292"/>
    <w:rsid w:val="00B24C5E"/>
    <w:rsid w:val="00B26BDF"/>
    <w:rsid w:val="00B26EEC"/>
    <w:rsid w:val="00B271C8"/>
    <w:rsid w:val="00B27D53"/>
    <w:rsid w:val="00B3043C"/>
    <w:rsid w:val="00B31F9D"/>
    <w:rsid w:val="00B35F8F"/>
    <w:rsid w:val="00B373AC"/>
    <w:rsid w:val="00B41F67"/>
    <w:rsid w:val="00B42D65"/>
    <w:rsid w:val="00B42E5B"/>
    <w:rsid w:val="00B44044"/>
    <w:rsid w:val="00B45EF6"/>
    <w:rsid w:val="00B469B9"/>
    <w:rsid w:val="00B5037F"/>
    <w:rsid w:val="00B51EB9"/>
    <w:rsid w:val="00B52CB8"/>
    <w:rsid w:val="00B53359"/>
    <w:rsid w:val="00B54466"/>
    <w:rsid w:val="00B54B83"/>
    <w:rsid w:val="00B54BB6"/>
    <w:rsid w:val="00B5551C"/>
    <w:rsid w:val="00B57EB2"/>
    <w:rsid w:val="00B61330"/>
    <w:rsid w:val="00B61BB8"/>
    <w:rsid w:val="00B62B78"/>
    <w:rsid w:val="00B62F30"/>
    <w:rsid w:val="00B6441D"/>
    <w:rsid w:val="00B64C0B"/>
    <w:rsid w:val="00B65A97"/>
    <w:rsid w:val="00B7166F"/>
    <w:rsid w:val="00B72D50"/>
    <w:rsid w:val="00B73964"/>
    <w:rsid w:val="00B747F8"/>
    <w:rsid w:val="00B751A0"/>
    <w:rsid w:val="00B76227"/>
    <w:rsid w:val="00B76376"/>
    <w:rsid w:val="00B77C8B"/>
    <w:rsid w:val="00B77FAB"/>
    <w:rsid w:val="00B80312"/>
    <w:rsid w:val="00B81A77"/>
    <w:rsid w:val="00B81E08"/>
    <w:rsid w:val="00B81EE8"/>
    <w:rsid w:val="00B8206E"/>
    <w:rsid w:val="00B831E0"/>
    <w:rsid w:val="00B831F4"/>
    <w:rsid w:val="00B85F7A"/>
    <w:rsid w:val="00B87588"/>
    <w:rsid w:val="00B87BFB"/>
    <w:rsid w:val="00B92EE5"/>
    <w:rsid w:val="00B94389"/>
    <w:rsid w:val="00B953F2"/>
    <w:rsid w:val="00B969E6"/>
    <w:rsid w:val="00BA1903"/>
    <w:rsid w:val="00BA3BC9"/>
    <w:rsid w:val="00BB241C"/>
    <w:rsid w:val="00BB56B1"/>
    <w:rsid w:val="00BC22FF"/>
    <w:rsid w:val="00BC2D70"/>
    <w:rsid w:val="00BC391D"/>
    <w:rsid w:val="00BC4769"/>
    <w:rsid w:val="00BC5DA6"/>
    <w:rsid w:val="00BC639D"/>
    <w:rsid w:val="00BC6686"/>
    <w:rsid w:val="00BD029E"/>
    <w:rsid w:val="00BD0635"/>
    <w:rsid w:val="00BD081F"/>
    <w:rsid w:val="00BD09AB"/>
    <w:rsid w:val="00BD211D"/>
    <w:rsid w:val="00BD34A5"/>
    <w:rsid w:val="00BD6E43"/>
    <w:rsid w:val="00BD7CFE"/>
    <w:rsid w:val="00BD7ECD"/>
    <w:rsid w:val="00BD7ECF"/>
    <w:rsid w:val="00BE1A55"/>
    <w:rsid w:val="00BE2018"/>
    <w:rsid w:val="00BE488A"/>
    <w:rsid w:val="00BE5C81"/>
    <w:rsid w:val="00BE7AF2"/>
    <w:rsid w:val="00BF2F73"/>
    <w:rsid w:val="00BF3B2D"/>
    <w:rsid w:val="00BF5ED7"/>
    <w:rsid w:val="00BF74BD"/>
    <w:rsid w:val="00C008AF"/>
    <w:rsid w:val="00C03C6E"/>
    <w:rsid w:val="00C03FDA"/>
    <w:rsid w:val="00C04340"/>
    <w:rsid w:val="00C04A5C"/>
    <w:rsid w:val="00C05A7D"/>
    <w:rsid w:val="00C076D3"/>
    <w:rsid w:val="00C0781F"/>
    <w:rsid w:val="00C1005A"/>
    <w:rsid w:val="00C102E7"/>
    <w:rsid w:val="00C1050D"/>
    <w:rsid w:val="00C116D6"/>
    <w:rsid w:val="00C11B1A"/>
    <w:rsid w:val="00C11CBB"/>
    <w:rsid w:val="00C12046"/>
    <w:rsid w:val="00C139F9"/>
    <w:rsid w:val="00C13F94"/>
    <w:rsid w:val="00C143CD"/>
    <w:rsid w:val="00C145A2"/>
    <w:rsid w:val="00C14A8A"/>
    <w:rsid w:val="00C153F9"/>
    <w:rsid w:val="00C15C59"/>
    <w:rsid w:val="00C160C8"/>
    <w:rsid w:val="00C23F3B"/>
    <w:rsid w:val="00C2422C"/>
    <w:rsid w:val="00C24302"/>
    <w:rsid w:val="00C24429"/>
    <w:rsid w:val="00C248C2"/>
    <w:rsid w:val="00C27C7F"/>
    <w:rsid w:val="00C3085B"/>
    <w:rsid w:val="00C310A9"/>
    <w:rsid w:val="00C31403"/>
    <w:rsid w:val="00C31584"/>
    <w:rsid w:val="00C35B53"/>
    <w:rsid w:val="00C36B60"/>
    <w:rsid w:val="00C376AD"/>
    <w:rsid w:val="00C37DF4"/>
    <w:rsid w:val="00C401EF"/>
    <w:rsid w:val="00C40608"/>
    <w:rsid w:val="00C40F28"/>
    <w:rsid w:val="00C432C7"/>
    <w:rsid w:val="00C43CF4"/>
    <w:rsid w:val="00C440E4"/>
    <w:rsid w:val="00C44247"/>
    <w:rsid w:val="00C4543C"/>
    <w:rsid w:val="00C46A33"/>
    <w:rsid w:val="00C46D03"/>
    <w:rsid w:val="00C470A2"/>
    <w:rsid w:val="00C47690"/>
    <w:rsid w:val="00C47843"/>
    <w:rsid w:val="00C5176B"/>
    <w:rsid w:val="00C53C76"/>
    <w:rsid w:val="00C5562C"/>
    <w:rsid w:val="00C57A11"/>
    <w:rsid w:val="00C60A29"/>
    <w:rsid w:val="00C6119F"/>
    <w:rsid w:val="00C629BE"/>
    <w:rsid w:val="00C6339F"/>
    <w:rsid w:val="00C65C9A"/>
    <w:rsid w:val="00C701AE"/>
    <w:rsid w:val="00C70695"/>
    <w:rsid w:val="00C70D78"/>
    <w:rsid w:val="00C7181D"/>
    <w:rsid w:val="00C72A37"/>
    <w:rsid w:val="00C733C7"/>
    <w:rsid w:val="00C74A8A"/>
    <w:rsid w:val="00C75986"/>
    <w:rsid w:val="00C773E5"/>
    <w:rsid w:val="00C77C44"/>
    <w:rsid w:val="00C8011B"/>
    <w:rsid w:val="00C812AF"/>
    <w:rsid w:val="00C812EF"/>
    <w:rsid w:val="00C81BB5"/>
    <w:rsid w:val="00C81DB3"/>
    <w:rsid w:val="00C826B5"/>
    <w:rsid w:val="00C82BF3"/>
    <w:rsid w:val="00C835CF"/>
    <w:rsid w:val="00C84625"/>
    <w:rsid w:val="00C870E2"/>
    <w:rsid w:val="00C8736A"/>
    <w:rsid w:val="00C93521"/>
    <w:rsid w:val="00C93E00"/>
    <w:rsid w:val="00CA157B"/>
    <w:rsid w:val="00CA3621"/>
    <w:rsid w:val="00CA4770"/>
    <w:rsid w:val="00CA7014"/>
    <w:rsid w:val="00CA7936"/>
    <w:rsid w:val="00CB0A6E"/>
    <w:rsid w:val="00CB2252"/>
    <w:rsid w:val="00CB2C91"/>
    <w:rsid w:val="00CB3BD9"/>
    <w:rsid w:val="00CB3FF7"/>
    <w:rsid w:val="00CB4615"/>
    <w:rsid w:val="00CB5208"/>
    <w:rsid w:val="00CB568C"/>
    <w:rsid w:val="00CB59B9"/>
    <w:rsid w:val="00CB6913"/>
    <w:rsid w:val="00CB6D92"/>
    <w:rsid w:val="00CB780F"/>
    <w:rsid w:val="00CC261F"/>
    <w:rsid w:val="00CC29AF"/>
    <w:rsid w:val="00CC2E8B"/>
    <w:rsid w:val="00CC567B"/>
    <w:rsid w:val="00CC5FFA"/>
    <w:rsid w:val="00CC6185"/>
    <w:rsid w:val="00CC6467"/>
    <w:rsid w:val="00CC6CD1"/>
    <w:rsid w:val="00CD01FE"/>
    <w:rsid w:val="00CD0520"/>
    <w:rsid w:val="00CD15DA"/>
    <w:rsid w:val="00CD1710"/>
    <w:rsid w:val="00CD24B5"/>
    <w:rsid w:val="00CD38B8"/>
    <w:rsid w:val="00CD5BAC"/>
    <w:rsid w:val="00CD62E6"/>
    <w:rsid w:val="00CD7456"/>
    <w:rsid w:val="00CE22DF"/>
    <w:rsid w:val="00CE2629"/>
    <w:rsid w:val="00CE4D4F"/>
    <w:rsid w:val="00CE5D1A"/>
    <w:rsid w:val="00CF0A72"/>
    <w:rsid w:val="00CF13D1"/>
    <w:rsid w:val="00CF1944"/>
    <w:rsid w:val="00CF2D4C"/>
    <w:rsid w:val="00CF7074"/>
    <w:rsid w:val="00CF7E4A"/>
    <w:rsid w:val="00D01D0E"/>
    <w:rsid w:val="00D0253B"/>
    <w:rsid w:val="00D02605"/>
    <w:rsid w:val="00D02620"/>
    <w:rsid w:val="00D03B2B"/>
    <w:rsid w:val="00D05035"/>
    <w:rsid w:val="00D073E2"/>
    <w:rsid w:val="00D07D08"/>
    <w:rsid w:val="00D109E6"/>
    <w:rsid w:val="00D10E4A"/>
    <w:rsid w:val="00D137FE"/>
    <w:rsid w:val="00D15573"/>
    <w:rsid w:val="00D20013"/>
    <w:rsid w:val="00D23E0B"/>
    <w:rsid w:val="00D25C6B"/>
    <w:rsid w:val="00D27AE6"/>
    <w:rsid w:val="00D30BA5"/>
    <w:rsid w:val="00D30EA8"/>
    <w:rsid w:val="00D329B4"/>
    <w:rsid w:val="00D32A93"/>
    <w:rsid w:val="00D338D1"/>
    <w:rsid w:val="00D34037"/>
    <w:rsid w:val="00D41711"/>
    <w:rsid w:val="00D420C7"/>
    <w:rsid w:val="00D421DF"/>
    <w:rsid w:val="00D42902"/>
    <w:rsid w:val="00D43F25"/>
    <w:rsid w:val="00D44353"/>
    <w:rsid w:val="00D44840"/>
    <w:rsid w:val="00D4645F"/>
    <w:rsid w:val="00D46AFE"/>
    <w:rsid w:val="00D47D97"/>
    <w:rsid w:val="00D50184"/>
    <w:rsid w:val="00D50997"/>
    <w:rsid w:val="00D52458"/>
    <w:rsid w:val="00D53634"/>
    <w:rsid w:val="00D54EE7"/>
    <w:rsid w:val="00D551BE"/>
    <w:rsid w:val="00D55EE0"/>
    <w:rsid w:val="00D5608F"/>
    <w:rsid w:val="00D57523"/>
    <w:rsid w:val="00D60780"/>
    <w:rsid w:val="00D631FA"/>
    <w:rsid w:val="00D67115"/>
    <w:rsid w:val="00D67D9B"/>
    <w:rsid w:val="00D709A9"/>
    <w:rsid w:val="00D70A4B"/>
    <w:rsid w:val="00D712AE"/>
    <w:rsid w:val="00D7152B"/>
    <w:rsid w:val="00D71654"/>
    <w:rsid w:val="00D71BE9"/>
    <w:rsid w:val="00D73739"/>
    <w:rsid w:val="00D75252"/>
    <w:rsid w:val="00D77B92"/>
    <w:rsid w:val="00D804A5"/>
    <w:rsid w:val="00D8059C"/>
    <w:rsid w:val="00D81905"/>
    <w:rsid w:val="00D81E69"/>
    <w:rsid w:val="00D8441A"/>
    <w:rsid w:val="00D84E23"/>
    <w:rsid w:val="00D86EC1"/>
    <w:rsid w:val="00D87224"/>
    <w:rsid w:val="00D87CBC"/>
    <w:rsid w:val="00D93EBD"/>
    <w:rsid w:val="00D94AED"/>
    <w:rsid w:val="00D950F5"/>
    <w:rsid w:val="00D969BE"/>
    <w:rsid w:val="00D97BB3"/>
    <w:rsid w:val="00DA1658"/>
    <w:rsid w:val="00DA1FE2"/>
    <w:rsid w:val="00DA3B95"/>
    <w:rsid w:val="00DA4782"/>
    <w:rsid w:val="00DA4B43"/>
    <w:rsid w:val="00DA62E4"/>
    <w:rsid w:val="00DB005D"/>
    <w:rsid w:val="00DB03F7"/>
    <w:rsid w:val="00DB13FC"/>
    <w:rsid w:val="00DB1805"/>
    <w:rsid w:val="00DB48E2"/>
    <w:rsid w:val="00DB4D79"/>
    <w:rsid w:val="00DB586B"/>
    <w:rsid w:val="00DB6D75"/>
    <w:rsid w:val="00DB7B92"/>
    <w:rsid w:val="00DC16CB"/>
    <w:rsid w:val="00DC23D8"/>
    <w:rsid w:val="00DC27B3"/>
    <w:rsid w:val="00DC3348"/>
    <w:rsid w:val="00DC4386"/>
    <w:rsid w:val="00DC4F0F"/>
    <w:rsid w:val="00DC6398"/>
    <w:rsid w:val="00DD1461"/>
    <w:rsid w:val="00DD18FF"/>
    <w:rsid w:val="00DD1E06"/>
    <w:rsid w:val="00DD229E"/>
    <w:rsid w:val="00DD5035"/>
    <w:rsid w:val="00DD59F6"/>
    <w:rsid w:val="00DD75B1"/>
    <w:rsid w:val="00DE05A7"/>
    <w:rsid w:val="00DE30EA"/>
    <w:rsid w:val="00DE600A"/>
    <w:rsid w:val="00DE6ED8"/>
    <w:rsid w:val="00DE78E0"/>
    <w:rsid w:val="00DF0D66"/>
    <w:rsid w:val="00DF2395"/>
    <w:rsid w:val="00DF2C08"/>
    <w:rsid w:val="00DF307A"/>
    <w:rsid w:val="00DF3557"/>
    <w:rsid w:val="00DF55D1"/>
    <w:rsid w:val="00DF5D90"/>
    <w:rsid w:val="00E00AF8"/>
    <w:rsid w:val="00E00AFE"/>
    <w:rsid w:val="00E016C0"/>
    <w:rsid w:val="00E01CDB"/>
    <w:rsid w:val="00E04870"/>
    <w:rsid w:val="00E0493A"/>
    <w:rsid w:val="00E0551D"/>
    <w:rsid w:val="00E05D6F"/>
    <w:rsid w:val="00E06605"/>
    <w:rsid w:val="00E06751"/>
    <w:rsid w:val="00E06D60"/>
    <w:rsid w:val="00E07049"/>
    <w:rsid w:val="00E10316"/>
    <w:rsid w:val="00E10C38"/>
    <w:rsid w:val="00E10EF5"/>
    <w:rsid w:val="00E12633"/>
    <w:rsid w:val="00E141BD"/>
    <w:rsid w:val="00E1675D"/>
    <w:rsid w:val="00E169D7"/>
    <w:rsid w:val="00E173EC"/>
    <w:rsid w:val="00E17E22"/>
    <w:rsid w:val="00E204F9"/>
    <w:rsid w:val="00E20DEB"/>
    <w:rsid w:val="00E229F9"/>
    <w:rsid w:val="00E240B8"/>
    <w:rsid w:val="00E277F7"/>
    <w:rsid w:val="00E3008D"/>
    <w:rsid w:val="00E31880"/>
    <w:rsid w:val="00E32630"/>
    <w:rsid w:val="00E330C8"/>
    <w:rsid w:val="00E34318"/>
    <w:rsid w:val="00E3526E"/>
    <w:rsid w:val="00E35D6D"/>
    <w:rsid w:val="00E3782B"/>
    <w:rsid w:val="00E403BB"/>
    <w:rsid w:val="00E4074A"/>
    <w:rsid w:val="00E43640"/>
    <w:rsid w:val="00E44E55"/>
    <w:rsid w:val="00E44EE9"/>
    <w:rsid w:val="00E4725B"/>
    <w:rsid w:val="00E476EC"/>
    <w:rsid w:val="00E50885"/>
    <w:rsid w:val="00E50C8D"/>
    <w:rsid w:val="00E50F14"/>
    <w:rsid w:val="00E51AD9"/>
    <w:rsid w:val="00E53F13"/>
    <w:rsid w:val="00E54E8F"/>
    <w:rsid w:val="00E550B3"/>
    <w:rsid w:val="00E55C96"/>
    <w:rsid w:val="00E57FC9"/>
    <w:rsid w:val="00E60635"/>
    <w:rsid w:val="00E6125C"/>
    <w:rsid w:val="00E61DE7"/>
    <w:rsid w:val="00E61FFB"/>
    <w:rsid w:val="00E628B0"/>
    <w:rsid w:val="00E62A7C"/>
    <w:rsid w:val="00E63833"/>
    <w:rsid w:val="00E63D7F"/>
    <w:rsid w:val="00E65073"/>
    <w:rsid w:val="00E66229"/>
    <w:rsid w:val="00E662D6"/>
    <w:rsid w:val="00E66E2D"/>
    <w:rsid w:val="00E6717F"/>
    <w:rsid w:val="00E676BE"/>
    <w:rsid w:val="00E703CE"/>
    <w:rsid w:val="00E7186E"/>
    <w:rsid w:val="00E71CE5"/>
    <w:rsid w:val="00E7235A"/>
    <w:rsid w:val="00E72730"/>
    <w:rsid w:val="00E74535"/>
    <w:rsid w:val="00E76964"/>
    <w:rsid w:val="00E775F6"/>
    <w:rsid w:val="00E77C3E"/>
    <w:rsid w:val="00E81ED3"/>
    <w:rsid w:val="00E82526"/>
    <w:rsid w:val="00E8278B"/>
    <w:rsid w:val="00E8332D"/>
    <w:rsid w:val="00E85608"/>
    <w:rsid w:val="00E92379"/>
    <w:rsid w:val="00E9241E"/>
    <w:rsid w:val="00E92598"/>
    <w:rsid w:val="00E93401"/>
    <w:rsid w:val="00E93EC5"/>
    <w:rsid w:val="00E96A7F"/>
    <w:rsid w:val="00E977B6"/>
    <w:rsid w:val="00EA01F3"/>
    <w:rsid w:val="00EA2D45"/>
    <w:rsid w:val="00EA2EC9"/>
    <w:rsid w:val="00EA417D"/>
    <w:rsid w:val="00EA51C7"/>
    <w:rsid w:val="00EA5F1E"/>
    <w:rsid w:val="00EA6422"/>
    <w:rsid w:val="00EB0F99"/>
    <w:rsid w:val="00EB3E6A"/>
    <w:rsid w:val="00EB4555"/>
    <w:rsid w:val="00EB645E"/>
    <w:rsid w:val="00EC0EB3"/>
    <w:rsid w:val="00EC36F6"/>
    <w:rsid w:val="00EC57F5"/>
    <w:rsid w:val="00EC6BE9"/>
    <w:rsid w:val="00EC6E89"/>
    <w:rsid w:val="00ED0DEC"/>
    <w:rsid w:val="00ED2324"/>
    <w:rsid w:val="00ED623C"/>
    <w:rsid w:val="00ED6D98"/>
    <w:rsid w:val="00ED7675"/>
    <w:rsid w:val="00EE0620"/>
    <w:rsid w:val="00EE0B86"/>
    <w:rsid w:val="00EE0F30"/>
    <w:rsid w:val="00EE1A59"/>
    <w:rsid w:val="00EE46B7"/>
    <w:rsid w:val="00EE6792"/>
    <w:rsid w:val="00EE6F62"/>
    <w:rsid w:val="00EF09EB"/>
    <w:rsid w:val="00EF108D"/>
    <w:rsid w:val="00EF205B"/>
    <w:rsid w:val="00EF2EE8"/>
    <w:rsid w:val="00EF3A8E"/>
    <w:rsid w:val="00EF6A77"/>
    <w:rsid w:val="00EF7C81"/>
    <w:rsid w:val="00F01014"/>
    <w:rsid w:val="00F02BA1"/>
    <w:rsid w:val="00F05663"/>
    <w:rsid w:val="00F07889"/>
    <w:rsid w:val="00F10464"/>
    <w:rsid w:val="00F10990"/>
    <w:rsid w:val="00F11277"/>
    <w:rsid w:val="00F128BD"/>
    <w:rsid w:val="00F132DE"/>
    <w:rsid w:val="00F144D6"/>
    <w:rsid w:val="00F14B47"/>
    <w:rsid w:val="00F1696E"/>
    <w:rsid w:val="00F1753E"/>
    <w:rsid w:val="00F22CD5"/>
    <w:rsid w:val="00F2329B"/>
    <w:rsid w:val="00F23CD5"/>
    <w:rsid w:val="00F27B2F"/>
    <w:rsid w:val="00F31593"/>
    <w:rsid w:val="00F3263F"/>
    <w:rsid w:val="00F337B7"/>
    <w:rsid w:val="00F33AB0"/>
    <w:rsid w:val="00F36D1B"/>
    <w:rsid w:val="00F37EA6"/>
    <w:rsid w:val="00F43375"/>
    <w:rsid w:val="00F4389C"/>
    <w:rsid w:val="00F43C1D"/>
    <w:rsid w:val="00F44B63"/>
    <w:rsid w:val="00F44DEA"/>
    <w:rsid w:val="00F45427"/>
    <w:rsid w:val="00F45D6B"/>
    <w:rsid w:val="00F46860"/>
    <w:rsid w:val="00F46E1E"/>
    <w:rsid w:val="00F50635"/>
    <w:rsid w:val="00F50A45"/>
    <w:rsid w:val="00F50EBE"/>
    <w:rsid w:val="00F51018"/>
    <w:rsid w:val="00F510FE"/>
    <w:rsid w:val="00F53001"/>
    <w:rsid w:val="00F537F5"/>
    <w:rsid w:val="00F53913"/>
    <w:rsid w:val="00F53B4F"/>
    <w:rsid w:val="00F54225"/>
    <w:rsid w:val="00F57CA6"/>
    <w:rsid w:val="00F66F27"/>
    <w:rsid w:val="00F73900"/>
    <w:rsid w:val="00F74A18"/>
    <w:rsid w:val="00F759BF"/>
    <w:rsid w:val="00F76035"/>
    <w:rsid w:val="00F7628C"/>
    <w:rsid w:val="00F763C6"/>
    <w:rsid w:val="00F772C7"/>
    <w:rsid w:val="00F800C6"/>
    <w:rsid w:val="00F8133E"/>
    <w:rsid w:val="00F817BA"/>
    <w:rsid w:val="00F826A4"/>
    <w:rsid w:val="00F85553"/>
    <w:rsid w:val="00F85D72"/>
    <w:rsid w:val="00F86C64"/>
    <w:rsid w:val="00F90995"/>
    <w:rsid w:val="00F90D0C"/>
    <w:rsid w:val="00F913DB"/>
    <w:rsid w:val="00F9183F"/>
    <w:rsid w:val="00F92BD2"/>
    <w:rsid w:val="00F935EB"/>
    <w:rsid w:val="00F93680"/>
    <w:rsid w:val="00F94906"/>
    <w:rsid w:val="00F953CD"/>
    <w:rsid w:val="00F96A0B"/>
    <w:rsid w:val="00FA132A"/>
    <w:rsid w:val="00FA29E6"/>
    <w:rsid w:val="00FA29F6"/>
    <w:rsid w:val="00FA52CC"/>
    <w:rsid w:val="00FB013F"/>
    <w:rsid w:val="00FB0FAF"/>
    <w:rsid w:val="00FB2C0B"/>
    <w:rsid w:val="00FB2DF3"/>
    <w:rsid w:val="00FB557D"/>
    <w:rsid w:val="00FB6A12"/>
    <w:rsid w:val="00FB6FA8"/>
    <w:rsid w:val="00FC0042"/>
    <w:rsid w:val="00FC0A9D"/>
    <w:rsid w:val="00FC0BCA"/>
    <w:rsid w:val="00FC3AEE"/>
    <w:rsid w:val="00FC7D5B"/>
    <w:rsid w:val="00FC7ED3"/>
    <w:rsid w:val="00FD039D"/>
    <w:rsid w:val="00FD04F1"/>
    <w:rsid w:val="00FD1B57"/>
    <w:rsid w:val="00FD2362"/>
    <w:rsid w:val="00FD259D"/>
    <w:rsid w:val="00FD46F8"/>
    <w:rsid w:val="00FD48EB"/>
    <w:rsid w:val="00FD67EC"/>
    <w:rsid w:val="00FD706C"/>
    <w:rsid w:val="00FD7B9E"/>
    <w:rsid w:val="00FE11C0"/>
    <w:rsid w:val="00FE3965"/>
    <w:rsid w:val="00FE6B44"/>
    <w:rsid w:val="00FF059D"/>
    <w:rsid w:val="00FF0680"/>
    <w:rsid w:val="00FF1D18"/>
    <w:rsid w:val="00FF51E3"/>
    <w:rsid w:val="00FF7B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52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D0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CD0520"/>
  </w:style>
  <w:style w:type="character" w:styleId="a4">
    <w:name w:val="Hyperlink"/>
    <w:basedOn w:val="a0"/>
    <w:uiPriority w:val="99"/>
    <w:semiHidden/>
    <w:unhideWhenUsed/>
    <w:rsid w:val="00CD0520"/>
    <w:rPr>
      <w:color w:val="0000FF"/>
      <w:u w:val="single"/>
    </w:rPr>
  </w:style>
  <w:style w:type="character" w:styleId="a5">
    <w:name w:val="FollowedHyperlink"/>
    <w:basedOn w:val="a0"/>
    <w:uiPriority w:val="99"/>
    <w:semiHidden/>
    <w:unhideWhenUsed/>
    <w:rsid w:val="00CD0520"/>
    <w:rPr>
      <w:color w:val="800080"/>
      <w:u w:val="single"/>
    </w:rPr>
  </w:style>
  <w:style w:type="paragraph" w:customStyle="1" w:styleId="xl65">
    <w:name w:val="xl65"/>
    <w:basedOn w:val="a"/>
    <w:rsid w:val="00CD052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6">
    <w:name w:val="xl66"/>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7">
    <w:name w:val="xl67"/>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8">
    <w:name w:val="xl68"/>
    <w:basedOn w:val="a"/>
    <w:rsid w:val="00CD052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69">
    <w:name w:val="xl69"/>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0">
    <w:name w:val="xl70"/>
    <w:basedOn w:val="a"/>
    <w:rsid w:val="00CD052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1">
    <w:name w:val="xl71"/>
    <w:basedOn w:val="a"/>
    <w:rsid w:val="00CD052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CD052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CD052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5">
    <w:name w:val="xl75"/>
    <w:basedOn w:val="a"/>
    <w:rsid w:val="00CD052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ru-RU"/>
    </w:rPr>
  </w:style>
  <w:style w:type="paragraph" w:customStyle="1" w:styleId="xl76">
    <w:name w:val="xl76"/>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7">
    <w:name w:val="xl77"/>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8">
    <w:name w:val="xl78"/>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79">
    <w:name w:val="xl79"/>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CD052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CD052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3">
    <w:name w:val="xl83"/>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4">
    <w:name w:val="xl84"/>
    <w:basedOn w:val="a"/>
    <w:rsid w:val="00CD052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5">
    <w:name w:val="xl85"/>
    <w:basedOn w:val="a"/>
    <w:rsid w:val="00CD052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6">
    <w:name w:val="xl86"/>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7">
    <w:name w:val="xl87"/>
    <w:basedOn w:val="a"/>
    <w:rsid w:val="00CD0520"/>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CD052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CD0520"/>
    <w:pPr>
      <w:pBdr>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0">
    <w:name w:val="xl90"/>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1">
    <w:name w:val="xl91"/>
    <w:basedOn w:val="a"/>
    <w:rsid w:val="00CD0520"/>
    <w:pPr>
      <w:pBdr>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2">
    <w:name w:val="xl92"/>
    <w:basedOn w:val="a"/>
    <w:rsid w:val="00CD052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5">
    <w:name w:val="xl95"/>
    <w:basedOn w:val="a"/>
    <w:rsid w:val="00CD0520"/>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6">
    <w:name w:val="xl96"/>
    <w:basedOn w:val="a"/>
    <w:rsid w:val="00CD0520"/>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7">
    <w:name w:val="xl97"/>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8">
    <w:name w:val="xl98"/>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9">
    <w:name w:val="xl99"/>
    <w:basedOn w:val="a"/>
    <w:rsid w:val="00CD052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0">
    <w:name w:val="xl100"/>
    <w:basedOn w:val="a"/>
    <w:rsid w:val="00CD0520"/>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CD0520"/>
    <w:pPr>
      <w:pBdr>
        <w:top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2">
    <w:name w:val="xl102"/>
    <w:basedOn w:val="a"/>
    <w:rsid w:val="00CD0520"/>
    <w:pPr>
      <w:pBdr>
        <w:top w:val="single" w:sz="8" w:space="0" w:color="auto"/>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3">
    <w:name w:val="xl103"/>
    <w:basedOn w:val="a"/>
    <w:rsid w:val="00CD0520"/>
    <w:pPr>
      <w:pBdr>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4">
    <w:name w:val="xl104"/>
    <w:basedOn w:val="a"/>
    <w:rsid w:val="00CD052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5">
    <w:name w:val="xl105"/>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6">
    <w:name w:val="xl106"/>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CD052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8">
    <w:name w:val="xl108"/>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9">
    <w:name w:val="xl109"/>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0">
    <w:name w:val="xl110"/>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1">
    <w:name w:val="xl111"/>
    <w:basedOn w:val="a"/>
    <w:rsid w:val="00CD052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2">
    <w:name w:val="xl112"/>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3">
    <w:name w:val="xl113"/>
    <w:basedOn w:val="a"/>
    <w:rsid w:val="00CD052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5">
    <w:name w:val="xl115"/>
    <w:basedOn w:val="a"/>
    <w:rsid w:val="00CD052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CD052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7">
    <w:name w:val="xl117"/>
    <w:basedOn w:val="a"/>
    <w:rsid w:val="00CD0520"/>
    <w:pPr>
      <w:pBdr>
        <w:top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CD0520"/>
    <w:pPr>
      <w:pBdr>
        <w:top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9">
    <w:name w:val="xl119"/>
    <w:basedOn w:val="a"/>
    <w:rsid w:val="00CD0520"/>
    <w:pP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0">
    <w:name w:val="xl120"/>
    <w:basedOn w:val="a"/>
    <w:rsid w:val="00CD0520"/>
    <w:pPr>
      <w:pBdr>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1">
    <w:name w:val="xl121"/>
    <w:basedOn w:val="a"/>
    <w:rsid w:val="00CD0520"/>
    <w:pPr>
      <w:pBdr>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2">
    <w:name w:val="xl122"/>
    <w:basedOn w:val="a"/>
    <w:rsid w:val="00CD052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3">
    <w:name w:val="xl123"/>
    <w:basedOn w:val="a"/>
    <w:rsid w:val="00CD052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4">
    <w:name w:val="xl124"/>
    <w:basedOn w:val="a"/>
    <w:rsid w:val="00CD052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
    <w:rsid w:val="00CD0520"/>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6">
    <w:name w:val="xl126"/>
    <w:basedOn w:val="a"/>
    <w:rsid w:val="00CD0520"/>
    <w:pPr>
      <w:pBdr>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CD052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9">
    <w:name w:val="xl129"/>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30">
    <w:name w:val="xl130"/>
    <w:basedOn w:val="a"/>
    <w:rsid w:val="00CD0520"/>
    <w:pPr>
      <w:pBdr>
        <w:top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31">
    <w:name w:val="xl131"/>
    <w:basedOn w:val="a"/>
    <w:rsid w:val="00CD0520"/>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2">
    <w:name w:val="xl132"/>
    <w:basedOn w:val="a"/>
    <w:rsid w:val="00CD052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CD0520"/>
    <w:pPr>
      <w:pBdr>
        <w:top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CD0520"/>
    <w:pPr>
      <w:pBdr>
        <w:top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5">
    <w:name w:val="xl135"/>
    <w:basedOn w:val="a"/>
    <w:rsid w:val="00CD052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6">
    <w:name w:val="xl136"/>
    <w:basedOn w:val="a"/>
    <w:rsid w:val="00CD052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7">
    <w:name w:val="xl137"/>
    <w:basedOn w:val="a"/>
    <w:rsid w:val="00CD0520"/>
    <w:pPr>
      <w:pBdr>
        <w:top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8">
    <w:name w:val="xl138"/>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9">
    <w:name w:val="xl139"/>
    <w:basedOn w:val="a"/>
    <w:rsid w:val="00CD0520"/>
    <w:pPr>
      <w:pBdr>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0">
    <w:name w:val="xl140"/>
    <w:basedOn w:val="a"/>
    <w:rsid w:val="00CD0520"/>
    <w:pPr>
      <w:pBdr>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1">
    <w:name w:val="xl141"/>
    <w:basedOn w:val="a"/>
    <w:rsid w:val="00CD0520"/>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2">
    <w:name w:val="xl142"/>
    <w:basedOn w:val="a"/>
    <w:rsid w:val="00CD052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3">
    <w:name w:val="xl143"/>
    <w:basedOn w:val="a"/>
    <w:rsid w:val="00CD0520"/>
    <w:pPr>
      <w:pBdr>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4">
    <w:name w:val="xl144"/>
    <w:basedOn w:val="a"/>
    <w:rsid w:val="00CD0520"/>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5">
    <w:name w:val="xl145"/>
    <w:basedOn w:val="a"/>
    <w:rsid w:val="00CD0520"/>
    <w:pPr>
      <w:pBdr>
        <w:lef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CD052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7">
    <w:name w:val="xl147"/>
    <w:basedOn w:val="a"/>
    <w:rsid w:val="00CD0520"/>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8">
    <w:name w:val="xl148"/>
    <w:basedOn w:val="a"/>
    <w:rsid w:val="00CD0520"/>
    <w:pPr>
      <w:pBdr>
        <w:top w:val="single" w:sz="8" w:space="0" w:color="auto"/>
        <w:left w:val="single" w:sz="8" w:space="0" w:color="auto"/>
        <w:bottom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9">
    <w:name w:val="xl149"/>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0">
    <w:name w:val="xl150"/>
    <w:basedOn w:val="a"/>
    <w:rsid w:val="00CD0520"/>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1">
    <w:name w:val="xl151"/>
    <w:basedOn w:val="a"/>
    <w:rsid w:val="00CD0520"/>
    <w:pPr>
      <w:pBdr>
        <w:top w:val="single" w:sz="8" w:space="0" w:color="auto"/>
        <w:left w:val="single" w:sz="8" w:space="0" w:color="auto"/>
        <w:bottom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2">
    <w:name w:val="xl152"/>
    <w:basedOn w:val="a"/>
    <w:rsid w:val="00CD0520"/>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3">
    <w:name w:val="xl153"/>
    <w:basedOn w:val="a"/>
    <w:rsid w:val="00CD0520"/>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4">
    <w:name w:val="xl154"/>
    <w:basedOn w:val="a"/>
    <w:rsid w:val="00CD0520"/>
    <w:pPr>
      <w:pBdr>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5">
    <w:name w:val="xl155"/>
    <w:basedOn w:val="a"/>
    <w:rsid w:val="00CD0520"/>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6">
    <w:name w:val="xl156"/>
    <w:basedOn w:val="a"/>
    <w:rsid w:val="00CD0520"/>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7">
    <w:name w:val="xl157"/>
    <w:basedOn w:val="a"/>
    <w:rsid w:val="00CD0520"/>
    <w:pPr>
      <w:pBdr>
        <w:top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CD0520"/>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59">
    <w:name w:val="xl159"/>
    <w:basedOn w:val="a"/>
    <w:rsid w:val="00CD052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0">
    <w:name w:val="xl160"/>
    <w:basedOn w:val="a"/>
    <w:rsid w:val="00CD052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1">
    <w:name w:val="xl161"/>
    <w:basedOn w:val="a"/>
    <w:rsid w:val="00CD0520"/>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2">
    <w:name w:val="xl162"/>
    <w:basedOn w:val="a"/>
    <w:rsid w:val="00CD0520"/>
    <w:pPr>
      <w:pBdr>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3">
    <w:name w:val="xl163"/>
    <w:basedOn w:val="a"/>
    <w:rsid w:val="00CD0520"/>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4">
    <w:name w:val="xl164"/>
    <w:basedOn w:val="a"/>
    <w:rsid w:val="00CD0520"/>
    <w:pPr>
      <w:pBdr>
        <w:top w:val="single" w:sz="8" w:space="0" w:color="auto"/>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5">
    <w:name w:val="xl165"/>
    <w:basedOn w:val="a"/>
    <w:rsid w:val="00CD0520"/>
    <w:pPr>
      <w:pBdr>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6">
    <w:name w:val="xl166"/>
    <w:basedOn w:val="a"/>
    <w:rsid w:val="00CD0520"/>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7">
    <w:name w:val="xl167"/>
    <w:basedOn w:val="a"/>
    <w:rsid w:val="00CD0520"/>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8">
    <w:name w:val="xl168"/>
    <w:basedOn w:val="a"/>
    <w:rsid w:val="00CD052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9">
    <w:name w:val="xl169"/>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0">
    <w:name w:val="xl170"/>
    <w:basedOn w:val="a"/>
    <w:rsid w:val="00CD052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1">
    <w:name w:val="xl171"/>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2">
    <w:name w:val="xl172"/>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3">
    <w:name w:val="xl173"/>
    <w:basedOn w:val="a"/>
    <w:rsid w:val="00CD0520"/>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4">
    <w:name w:val="xl174"/>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5">
    <w:name w:val="xl175"/>
    <w:basedOn w:val="a"/>
    <w:rsid w:val="00CD0520"/>
    <w:pPr>
      <w:pBdr>
        <w:left w:val="single" w:sz="8" w:space="0" w:color="auto"/>
        <w:bottom w:val="single" w:sz="8" w:space="0" w:color="auto"/>
        <w:right w:val="single" w:sz="8" w:space="0" w:color="auto"/>
      </w:pBdr>
      <w:shd w:val="clear" w:color="000000" w:fill="0070C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76">
    <w:name w:val="xl176"/>
    <w:basedOn w:val="a"/>
    <w:rsid w:val="00CD0520"/>
    <w:pPr>
      <w:pBdr>
        <w:bottom w:val="single" w:sz="8" w:space="0" w:color="auto"/>
        <w:right w:val="single" w:sz="8" w:space="0" w:color="auto"/>
      </w:pBdr>
      <w:shd w:val="clear" w:color="000000" w:fill="007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styleId="a6">
    <w:name w:val="header"/>
    <w:basedOn w:val="a"/>
    <w:link w:val="a7"/>
    <w:uiPriority w:val="99"/>
    <w:unhideWhenUsed/>
    <w:rsid w:val="00CD052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D0520"/>
  </w:style>
  <w:style w:type="paragraph" w:styleId="a8">
    <w:name w:val="footer"/>
    <w:basedOn w:val="a"/>
    <w:link w:val="a9"/>
    <w:uiPriority w:val="99"/>
    <w:unhideWhenUsed/>
    <w:rsid w:val="00CD052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D0520"/>
  </w:style>
  <w:style w:type="paragraph" w:customStyle="1" w:styleId="aa">
    <w:name w:val="Знак Знак Знак Знак"/>
    <w:basedOn w:val="a"/>
    <w:rsid w:val="001A4F08"/>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b">
    <w:name w:val="Balloon Text"/>
    <w:basedOn w:val="a"/>
    <w:link w:val="ac"/>
    <w:uiPriority w:val="99"/>
    <w:semiHidden/>
    <w:unhideWhenUsed/>
    <w:rsid w:val="001918E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918EA"/>
    <w:rPr>
      <w:rFonts w:ascii="Tahoma" w:hAnsi="Tahoma" w:cs="Tahoma"/>
      <w:sz w:val="16"/>
      <w:szCs w:val="16"/>
    </w:rPr>
  </w:style>
  <w:style w:type="paragraph" w:customStyle="1" w:styleId="ad">
    <w:name w:val="Знак Знак Знак Знак"/>
    <w:basedOn w:val="a"/>
    <w:rsid w:val="00574D6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e">
    <w:name w:val="Знак Знак Знак Знак"/>
    <w:basedOn w:val="a"/>
    <w:rsid w:val="001B387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
    <w:name w:val="Знак Знак Знак Знак"/>
    <w:basedOn w:val="a"/>
    <w:rsid w:val="0029329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0">
    <w:name w:val="Знак Знак Знак Знак"/>
    <w:basedOn w:val="a"/>
    <w:rsid w:val="006B33F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1">
    <w:name w:val="Знак Знак Знак Знак"/>
    <w:basedOn w:val="a"/>
    <w:rsid w:val="009E27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2">
    <w:name w:val="Знак Знак Знак Знак"/>
    <w:basedOn w:val="a"/>
    <w:rsid w:val="00F90995"/>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List Paragraph"/>
    <w:basedOn w:val="a"/>
    <w:uiPriority w:val="34"/>
    <w:qFormat/>
    <w:rsid w:val="00F90995"/>
    <w:pPr>
      <w:ind w:left="720"/>
      <w:contextualSpacing/>
    </w:pPr>
  </w:style>
  <w:style w:type="paragraph" w:customStyle="1" w:styleId="af4">
    <w:name w:val="Знак Знак Знак Знак"/>
    <w:basedOn w:val="a"/>
    <w:rsid w:val="00B87BF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Знак Знак Знак"/>
    <w:basedOn w:val="a"/>
    <w:rsid w:val="007B632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6">
    <w:name w:val="Знак Знак Знак Знак"/>
    <w:basedOn w:val="a"/>
    <w:rsid w:val="004E767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7">
    <w:name w:val="Знак Знак Знак Знак"/>
    <w:basedOn w:val="a"/>
    <w:rsid w:val="00D560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8">
    <w:name w:val="Знак Знак Знак Знак"/>
    <w:basedOn w:val="a"/>
    <w:rsid w:val="00BF74B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9">
    <w:name w:val="Знак Знак Знак Знак"/>
    <w:basedOn w:val="a"/>
    <w:rsid w:val="00E66E2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w:basedOn w:val="a"/>
    <w:rsid w:val="003810F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8D09D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Знак Знак Знак Знак"/>
    <w:basedOn w:val="a"/>
    <w:rsid w:val="00976991"/>
    <w:pPr>
      <w:spacing w:before="100" w:beforeAutospacing="1" w:after="100" w:afterAutospacing="1" w:line="240" w:lineRule="auto"/>
      <w:jc w:val="both"/>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5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D0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CD0520"/>
  </w:style>
  <w:style w:type="character" w:styleId="a4">
    <w:name w:val="Hyperlink"/>
    <w:basedOn w:val="a0"/>
    <w:uiPriority w:val="99"/>
    <w:semiHidden/>
    <w:unhideWhenUsed/>
    <w:rsid w:val="00CD0520"/>
    <w:rPr>
      <w:color w:val="0000FF"/>
      <w:u w:val="single"/>
    </w:rPr>
  </w:style>
  <w:style w:type="character" w:styleId="a5">
    <w:name w:val="FollowedHyperlink"/>
    <w:basedOn w:val="a0"/>
    <w:uiPriority w:val="99"/>
    <w:semiHidden/>
    <w:unhideWhenUsed/>
    <w:rsid w:val="00CD0520"/>
    <w:rPr>
      <w:color w:val="800080"/>
      <w:u w:val="single"/>
    </w:rPr>
  </w:style>
  <w:style w:type="paragraph" w:customStyle="1" w:styleId="xl65">
    <w:name w:val="xl65"/>
    <w:basedOn w:val="a"/>
    <w:rsid w:val="00CD052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6">
    <w:name w:val="xl66"/>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7">
    <w:name w:val="xl67"/>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8">
    <w:name w:val="xl68"/>
    <w:basedOn w:val="a"/>
    <w:rsid w:val="00CD052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69">
    <w:name w:val="xl69"/>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0">
    <w:name w:val="xl70"/>
    <w:basedOn w:val="a"/>
    <w:rsid w:val="00CD052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1">
    <w:name w:val="xl71"/>
    <w:basedOn w:val="a"/>
    <w:rsid w:val="00CD052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CD052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CD052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5">
    <w:name w:val="xl75"/>
    <w:basedOn w:val="a"/>
    <w:rsid w:val="00CD052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ru-RU"/>
    </w:rPr>
  </w:style>
  <w:style w:type="paragraph" w:customStyle="1" w:styleId="xl76">
    <w:name w:val="xl76"/>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7">
    <w:name w:val="xl77"/>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8">
    <w:name w:val="xl78"/>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79">
    <w:name w:val="xl79"/>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CD052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CD052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3">
    <w:name w:val="xl83"/>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4">
    <w:name w:val="xl84"/>
    <w:basedOn w:val="a"/>
    <w:rsid w:val="00CD052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5">
    <w:name w:val="xl85"/>
    <w:basedOn w:val="a"/>
    <w:rsid w:val="00CD052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6">
    <w:name w:val="xl86"/>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7">
    <w:name w:val="xl87"/>
    <w:basedOn w:val="a"/>
    <w:rsid w:val="00CD0520"/>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CD052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CD0520"/>
    <w:pPr>
      <w:pBdr>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0">
    <w:name w:val="xl90"/>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1">
    <w:name w:val="xl91"/>
    <w:basedOn w:val="a"/>
    <w:rsid w:val="00CD0520"/>
    <w:pPr>
      <w:pBdr>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2">
    <w:name w:val="xl92"/>
    <w:basedOn w:val="a"/>
    <w:rsid w:val="00CD052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5">
    <w:name w:val="xl95"/>
    <w:basedOn w:val="a"/>
    <w:rsid w:val="00CD0520"/>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6">
    <w:name w:val="xl96"/>
    <w:basedOn w:val="a"/>
    <w:rsid w:val="00CD0520"/>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7">
    <w:name w:val="xl97"/>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8">
    <w:name w:val="xl98"/>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9">
    <w:name w:val="xl99"/>
    <w:basedOn w:val="a"/>
    <w:rsid w:val="00CD052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0">
    <w:name w:val="xl100"/>
    <w:basedOn w:val="a"/>
    <w:rsid w:val="00CD0520"/>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CD0520"/>
    <w:pPr>
      <w:pBdr>
        <w:top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2">
    <w:name w:val="xl102"/>
    <w:basedOn w:val="a"/>
    <w:rsid w:val="00CD0520"/>
    <w:pPr>
      <w:pBdr>
        <w:top w:val="single" w:sz="8" w:space="0" w:color="auto"/>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3">
    <w:name w:val="xl103"/>
    <w:basedOn w:val="a"/>
    <w:rsid w:val="00CD0520"/>
    <w:pPr>
      <w:pBdr>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4">
    <w:name w:val="xl104"/>
    <w:basedOn w:val="a"/>
    <w:rsid w:val="00CD052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5">
    <w:name w:val="xl105"/>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6">
    <w:name w:val="xl106"/>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CD052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8">
    <w:name w:val="xl108"/>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9">
    <w:name w:val="xl109"/>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0">
    <w:name w:val="xl110"/>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1">
    <w:name w:val="xl111"/>
    <w:basedOn w:val="a"/>
    <w:rsid w:val="00CD052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2">
    <w:name w:val="xl112"/>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3">
    <w:name w:val="xl113"/>
    <w:basedOn w:val="a"/>
    <w:rsid w:val="00CD052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5">
    <w:name w:val="xl115"/>
    <w:basedOn w:val="a"/>
    <w:rsid w:val="00CD052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CD052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7">
    <w:name w:val="xl117"/>
    <w:basedOn w:val="a"/>
    <w:rsid w:val="00CD0520"/>
    <w:pPr>
      <w:pBdr>
        <w:top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CD0520"/>
    <w:pPr>
      <w:pBdr>
        <w:top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9">
    <w:name w:val="xl119"/>
    <w:basedOn w:val="a"/>
    <w:rsid w:val="00CD0520"/>
    <w:pP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0">
    <w:name w:val="xl120"/>
    <w:basedOn w:val="a"/>
    <w:rsid w:val="00CD0520"/>
    <w:pPr>
      <w:pBdr>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1">
    <w:name w:val="xl121"/>
    <w:basedOn w:val="a"/>
    <w:rsid w:val="00CD0520"/>
    <w:pPr>
      <w:pBdr>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2">
    <w:name w:val="xl122"/>
    <w:basedOn w:val="a"/>
    <w:rsid w:val="00CD052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3">
    <w:name w:val="xl123"/>
    <w:basedOn w:val="a"/>
    <w:rsid w:val="00CD052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4">
    <w:name w:val="xl124"/>
    <w:basedOn w:val="a"/>
    <w:rsid w:val="00CD052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
    <w:rsid w:val="00CD0520"/>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6">
    <w:name w:val="xl126"/>
    <w:basedOn w:val="a"/>
    <w:rsid w:val="00CD0520"/>
    <w:pPr>
      <w:pBdr>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CD052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9">
    <w:name w:val="xl129"/>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30">
    <w:name w:val="xl130"/>
    <w:basedOn w:val="a"/>
    <w:rsid w:val="00CD0520"/>
    <w:pPr>
      <w:pBdr>
        <w:top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31">
    <w:name w:val="xl131"/>
    <w:basedOn w:val="a"/>
    <w:rsid w:val="00CD0520"/>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2">
    <w:name w:val="xl132"/>
    <w:basedOn w:val="a"/>
    <w:rsid w:val="00CD052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CD0520"/>
    <w:pPr>
      <w:pBdr>
        <w:top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CD0520"/>
    <w:pPr>
      <w:pBdr>
        <w:top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5">
    <w:name w:val="xl135"/>
    <w:basedOn w:val="a"/>
    <w:rsid w:val="00CD052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6">
    <w:name w:val="xl136"/>
    <w:basedOn w:val="a"/>
    <w:rsid w:val="00CD052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7">
    <w:name w:val="xl137"/>
    <w:basedOn w:val="a"/>
    <w:rsid w:val="00CD0520"/>
    <w:pPr>
      <w:pBdr>
        <w:top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8">
    <w:name w:val="xl138"/>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9">
    <w:name w:val="xl139"/>
    <w:basedOn w:val="a"/>
    <w:rsid w:val="00CD0520"/>
    <w:pPr>
      <w:pBdr>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0">
    <w:name w:val="xl140"/>
    <w:basedOn w:val="a"/>
    <w:rsid w:val="00CD0520"/>
    <w:pPr>
      <w:pBdr>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1">
    <w:name w:val="xl141"/>
    <w:basedOn w:val="a"/>
    <w:rsid w:val="00CD0520"/>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2">
    <w:name w:val="xl142"/>
    <w:basedOn w:val="a"/>
    <w:rsid w:val="00CD052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3">
    <w:name w:val="xl143"/>
    <w:basedOn w:val="a"/>
    <w:rsid w:val="00CD0520"/>
    <w:pPr>
      <w:pBdr>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4">
    <w:name w:val="xl144"/>
    <w:basedOn w:val="a"/>
    <w:rsid w:val="00CD0520"/>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5">
    <w:name w:val="xl145"/>
    <w:basedOn w:val="a"/>
    <w:rsid w:val="00CD0520"/>
    <w:pPr>
      <w:pBdr>
        <w:lef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CD052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7">
    <w:name w:val="xl147"/>
    <w:basedOn w:val="a"/>
    <w:rsid w:val="00CD0520"/>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8">
    <w:name w:val="xl148"/>
    <w:basedOn w:val="a"/>
    <w:rsid w:val="00CD0520"/>
    <w:pPr>
      <w:pBdr>
        <w:top w:val="single" w:sz="8" w:space="0" w:color="auto"/>
        <w:left w:val="single" w:sz="8" w:space="0" w:color="auto"/>
        <w:bottom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9">
    <w:name w:val="xl149"/>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0">
    <w:name w:val="xl150"/>
    <w:basedOn w:val="a"/>
    <w:rsid w:val="00CD0520"/>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1">
    <w:name w:val="xl151"/>
    <w:basedOn w:val="a"/>
    <w:rsid w:val="00CD0520"/>
    <w:pPr>
      <w:pBdr>
        <w:top w:val="single" w:sz="8" w:space="0" w:color="auto"/>
        <w:left w:val="single" w:sz="8" w:space="0" w:color="auto"/>
        <w:bottom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2">
    <w:name w:val="xl152"/>
    <w:basedOn w:val="a"/>
    <w:rsid w:val="00CD0520"/>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3">
    <w:name w:val="xl153"/>
    <w:basedOn w:val="a"/>
    <w:rsid w:val="00CD0520"/>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4">
    <w:name w:val="xl154"/>
    <w:basedOn w:val="a"/>
    <w:rsid w:val="00CD0520"/>
    <w:pPr>
      <w:pBdr>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5">
    <w:name w:val="xl155"/>
    <w:basedOn w:val="a"/>
    <w:rsid w:val="00CD0520"/>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6">
    <w:name w:val="xl156"/>
    <w:basedOn w:val="a"/>
    <w:rsid w:val="00CD0520"/>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7">
    <w:name w:val="xl157"/>
    <w:basedOn w:val="a"/>
    <w:rsid w:val="00CD0520"/>
    <w:pPr>
      <w:pBdr>
        <w:top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CD0520"/>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59">
    <w:name w:val="xl159"/>
    <w:basedOn w:val="a"/>
    <w:rsid w:val="00CD052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0">
    <w:name w:val="xl160"/>
    <w:basedOn w:val="a"/>
    <w:rsid w:val="00CD052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1">
    <w:name w:val="xl161"/>
    <w:basedOn w:val="a"/>
    <w:rsid w:val="00CD0520"/>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2">
    <w:name w:val="xl162"/>
    <w:basedOn w:val="a"/>
    <w:rsid w:val="00CD0520"/>
    <w:pPr>
      <w:pBdr>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3">
    <w:name w:val="xl163"/>
    <w:basedOn w:val="a"/>
    <w:rsid w:val="00CD0520"/>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4">
    <w:name w:val="xl164"/>
    <w:basedOn w:val="a"/>
    <w:rsid w:val="00CD0520"/>
    <w:pPr>
      <w:pBdr>
        <w:top w:val="single" w:sz="8" w:space="0" w:color="auto"/>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5">
    <w:name w:val="xl165"/>
    <w:basedOn w:val="a"/>
    <w:rsid w:val="00CD0520"/>
    <w:pPr>
      <w:pBdr>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6">
    <w:name w:val="xl166"/>
    <w:basedOn w:val="a"/>
    <w:rsid w:val="00CD0520"/>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7">
    <w:name w:val="xl167"/>
    <w:basedOn w:val="a"/>
    <w:rsid w:val="00CD0520"/>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8">
    <w:name w:val="xl168"/>
    <w:basedOn w:val="a"/>
    <w:rsid w:val="00CD052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9">
    <w:name w:val="xl169"/>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0">
    <w:name w:val="xl170"/>
    <w:basedOn w:val="a"/>
    <w:rsid w:val="00CD052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1">
    <w:name w:val="xl171"/>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2">
    <w:name w:val="xl172"/>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3">
    <w:name w:val="xl173"/>
    <w:basedOn w:val="a"/>
    <w:rsid w:val="00CD0520"/>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4">
    <w:name w:val="xl174"/>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5">
    <w:name w:val="xl175"/>
    <w:basedOn w:val="a"/>
    <w:rsid w:val="00CD0520"/>
    <w:pPr>
      <w:pBdr>
        <w:left w:val="single" w:sz="8" w:space="0" w:color="auto"/>
        <w:bottom w:val="single" w:sz="8" w:space="0" w:color="auto"/>
        <w:right w:val="single" w:sz="8" w:space="0" w:color="auto"/>
      </w:pBdr>
      <w:shd w:val="clear" w:color="000000" w:fill="0070C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76">
    <w:name w:val="xl176"/>
    <w:basedOn w:val="a"/>
    <w:rsid w:val="00CD0520"/>
    <w:pPr>
      <w:pBdr>
        <w:bottom w:val="single" w:sz="8" w:space="0" w:color="auto"/>
        <w:right w:val="single" w:sz="8" w:space="0" w:color="auto"/>
      </w:pBdr>
      <w:shd w:val="clear" w:color="000000" w:fill="007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styleId="a6">
    <w:name w:val="header"/>
    <w:basedOn w:val="a"/>
    <w:link w:val="a7"/>
    <w:uiPriority w:val="99"/>
    <w:unhideWhenUsed/>
    <w:rsid w:val="00CD052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D0520"/>
  </w:style>
  <w:style w:type="paragraph" w:styleId="a8">
    <w:name w:val="footer"/>
    <w:basedOn w:val="a"/>
    <w:link w:val="a9"/>
    <w:uiPriority w:val="99"/>
    <w:unhideWhenUsed/>
    <w:rsid w:val="00CD052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D0520"/>
  </w:style>
  <w:style w:type="paragraph" w:customStyle="1" w:styleId="aa">
    <w:name w:val="Знак Знак Знак Знак"/>
    <w:basedOn w:val="a"/>
    <w:rsid w:val="001A4F08"/>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b">
    <w:name w:val="Balloon Text"/>
    <w:basedOn w:val="a"/>
    <w:link w:val="ac"/>
    <w:uiPriority w:val="99"/>
    <w:semiHidden/>
    <w:unhideWhenUsed/>
    <w:rsid w:val="001918E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918EA"/>
    <w:rPr>
      <w:rFonts w:ascii="Tahoma" w:hAnsi="Tahoma" w:cs="Tahoma"/>
      <w:sz w:val="16"/>
      <w:szCs w:val="16"/>
    </w:rPr>
  </w:style>
  <w:style w:type="paragraph" w:customStyle="1" w:styleId="ad">
    <w:name w:val="Знак Знак Знак Знак"/>
    <w:basedOn w:val="a"/>
    <w:rsid w:val="00574D6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e">
    <w:name w:val="Знак Знак Знак Знак"/>
    <w:basedOn w:val="a"/>
    <w:rsid w:val="001B387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
    <w:name w:val="Знак Знак Знак Знак"/>
    <w:basedOn w:val="a"/>
    <w:rsid w:val="0029329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0">
    <w:name w:val="Знак Знак Знак Знак"/>
    <w:basedOn w:val="a"/>
    <w:rsid w:val="006B33F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1">
    <w:name w:val="Знак Знак Знак Знак"/>
    <w:basedOn w:val="a"/>
    <w:rsid w:val="009E27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2">
    <w:name w:val="Знак Знак Знак Знак"/>
    <w:basedOn w:val="a"/>
    <w:rsid w:val="00F90995"/>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List Paragraph"/>
    <w:basedOn w:val="a"/>
    <w:uiPriority w:val="34"/>
    <w:qFormat/>
    <w:rsid w:val="00F90995"/>
    <w:pPr>
      <w:ind w:left="720"/>
      <w:contextualSpacing/>
    </w:pPr>
  </w:style>
  <w:style w:type="paragraph" w:customStyle="1" w:styleId="af4">
    <w:name w:val="Знак Знак Знак Знак"/>
    <w:basedOn w:val="a"/>
    <w:rsid w:val="00B87BF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Знак Знак Знак"/>
    <w:basedOn w:val="a"/>
    <w:rsid w:val="007B632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6">
    <w:name w:val="Знак Знак Знак Знак"/>
    <w:basedOn w:val="a"/>
    <w:rsid w:val="004E767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7">
    <w:name w:val="Знак Знак Знак Знак"/>
    <w:basedOn w:val="a"/>
    <w:rsid w:val="00D560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8">
    <w:name w:val="Знак Знак Знак Знак"/>
    <w:basedOn w:val="a"/>
    <w:rsid w:val="00BF74B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9">
    <w:name w:val="Знак Знак Знак Знак"/>
    <w:basedOn w:val="a"/>
    <w:rsid w:val="00E66E2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w:basedOn w:val="a"/>
    <w:rsid w:val="003810F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8D09D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Знак Знак Знак Знак"/>
    <w:basedOn w:val="a"/>
    <w:rsid w:val="00976991"/>
    <w:pPr>
      <w:spacing w:before="100" w:beforeAutospacing="1" w:after="100" w:afterAutospacing="1" w:line="240" w:lineRule="auto"/>
      <w:jc w:val="both"/>
    </w:pPr>
    <w:rPr>
      <w:rFonts w:ascii="Tahoma" w:eastAsia="Times New Roman" w:hAnsi="Tahom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335379880">
      <w:bodyDiv w:val="1"/>
      <w:marLeft w:val="0"/>
      <w:marRight w:val="0"/>
      <w:marTop w:val="0"/>
      <w:marBottom w:val="0"/>
      <w:divBdr>
        <w:top w:val="none" w:sz="0" w:space="0" w:color="auto"/>
        <w:left w:val="none" w:sz="0" w:space="0" w:color="auto"/>
        <w:bottom w:val="none" w:sz="0" w:space="0" w:color="auto"/>
        <w:right w:val="none" w:sz="0" w:space="0" w:color="auto"/>
      </w:divBdr>
    </w:div>
    <w:div w:id="446512564">
      <w:bodyDiv w:val="1"/>
      <w:marLeft w:val="0"/>
      <w:marRight w:val="0"/>
      <w:marTop w:val="0"/>
      <w:marBottom w:val="0"/>
      <w:divBdr>
        <w:top w:val="none" w:sz="0" w:space="0" w:color="auto"/>
        <w:left w:val="none" w:sz="0" w:space="0" w:color="auto"/>
        <w:bottom w:val="none" w:sz="0" w:space="0" w:color="auto"/>
        <w:right w:val="none" w:sz="0" w:space="0" w:color="auto"/>
      </w:divBdr>
    </w:div>
    <w:div w:id="446702551">
      <w:bodyDiv w:val="1"/>
      <w:marLeft w:val="0"/>
      <w:marRight w:val="0"/>
      <w:marTop w:val="0"/>
      <w:marBottom w:val="0"/>
      <w:divBdr>
        <w:top w:val="none" w:sz="0" w:space="0" w:color="auto"/>
        <w:left w:val="none" w:sz="0" w:space="0" w:color="auto"/>
        <w:bottom w:val="none" w:sz="0" w:space="0" w:color="auto"/>
        <w:right w:val="none" w:sz="0" w:space="0" w:color="auto"/>
      </w:divBdr>
    </w:div>
    <w:div w:id="555824142">
      <w:bodyDiv w:val="1"/>
      <w:marLeft w:val="0"/>
      <w:marRight w:val="0"/>
      <w:marTop w:val="0"/>
      <w:marBottom w:val="0"/>
      <w:divBdr>
        <w:top w:val="none" w:sz="0" w:space="0" w:color="auto"/>
        <w:left w:val="none" w:sz="0" w:space="0" w:color="auto"/>
        <w:bottom w:val="none" w:sz="0" w:space="0" w:color="auto"/>
        <w:right w:val="none" w:sz="0" w:space="0" w:color="auto"/>
      </w:divBdr>
    </w:div>
    <w:div w:id="601039113">
      <w:bodyDiv w:val="1"/>
      <w:marLeft w:val="0"/>
      <w:marRight w:val="0"/>
      <w:marTop w:val="0"/>
      <w:marBottom w:val="0"/>
      <w:divBdr>
        <w:top w:val="none" w:sz="0" w:space="0" w:color="auto"/>
        <w:left w:val="none" w:sz="0" w:space="0" w:color="auto"/>
        <w:bottom w:val="none" w:sz="0" w:space="0" w:color="auto"/>
        <w:right w:val="none" w:sz="0" w:space="0" w:color="auto"/>
      </w:divBdr>
    </w:div>
    <w:div w:id="674040904">
      <w:bodyDiv w:val="1"/>
      <w:marLeft w:val="0"/>
      <w:marRight w:val="0"/>
      <w:marTop w:val="0"/>
      <w:marBottom w:val="0"/>
      <w:divBdr>
        <w:top w:val="none" w:sz="0" w:space="0" w:color="auto"/>
        <w:left w:val="none" w:sz="0" w:space="0" w:color="auto"/>
        <w:bottom w:val="none" w:sz="0" w:space="0" w:color="auto"/>
        <w:right w:val="none" w:sz="0" w:space="0" w:color="auto"/>
      </w:divBdr>
    </w:div>
    <w:div w:id="696541989">
      <w:bodyDiv w:val="1"/>
      <w:marLeft w:val="0"/>
      <w:marRight w:val="0"/>
      <w:marTop w:val="0"/>
      <w:marBottom w:val="0"/>
      <w:divBdr>
        <w:top w:val="none" w:sz="0" w:space="0" w:color="auto"/>
        <w:left w:val="none" w:sz="0" w:space="0" w:color="auto"/>
        <w:bottom w:val="none" w:sz="0" w:space="0" w:color="auto"/>
        <w:right w:val="none" w:sz="0" w:space="0" w:color="auto"/>
      </w:divBdr>
    </w:div>
    <w:div w:id="731925680">
      <w:bodyDiv w:val="1"/>
      <w:marLeft w:val="0"/>
      <w:marRight w:val="0"/>
      <w:marTop w:val="0"/>
      <w:marBottom w:val="0"/>
      <w:divBdr>
        <w:top w:val="none" w:sz="0" w:space="0" w:color="auto"/>
        <w:left w:val="none" w:sz="0" w:space="0" w:color="auto"/>
        <w:bottom w:val="none" w:sz="0" w:space="0" w:color="auto"/>
        <w:right w:val="none" w:sz="0" w:space="0" w:color="auto"/>
      </w:divBdr>
    </w:div>
    <w:div w:id="864714030">
      <w:bodyDiv w:val="1"/>
      <w:marLeft w:val="0"/>
      <w:marRight w:val="0"/>
      <w:marTop w:val="0"/>
      <w:marBottom w:val="0"/>
      <w:divBdr>
        <w:top w:val="none" w:sz="0" w:space="0" w:color="auto"/>
        <w:left w:val="none" w:sz="0" w:space="0" w:color="auto"/>
        <w:bottom w:val="none" w:sz="0" w:space="0" w:color="auto"/>
        <w:right w:val="none" w:sz="0" w:space="0" w:color="auto"/>
      </w:divBdr>
    </w:div>
    <w:div w:id="882207392">
      <w:bodyDiv w:val="1"/>
      <w:marLeft w:val="0"/>
      <w:marRight w:val="0"/>
      <w:marTop w:val="0"/>
      <w:marBottom w:val="0"/>
      <w:divBdr>
        <w:top w:val="none" w:sz="0" w:space="0" w:color="auto"/>
        <w:left w:val="none" w:sz="0" w:space="0" w:color="auto"/>
        <w:bottom w:val="none" w:sz="0" w:space="0" w:color="auto"/>
        <w:right w:val="none" w:sz="0" w:space="0" w:color="auto"/>
      </w:divBdr>
    </w:div>
    <w:div w:id="968168603">
      <w:bodyDiv w:val="1"/>
      <w:marLeft w:val="0"/>
      <w:marRight w:val="0"/>
      <w:marTop w:val="0"/>
      <w:marBottom w:val="0"/>
      <w:divBdr>
        <w:top w:val="none" w:sz="0" w:space="0" w:color="auto"/>
        <w:left w:val="none" w:sz="0" w:space="0" w:color="auto"/>
        <w:bottom w:val="none" w:sz="0" w:space="0" w:color="auto"/>
        <w:right w:val="none" w:sz="0" w:space="0" w:color="auto"/>
      </w:divBdr>
    </w:div>
    <w:div w:id="1222792904">
      <w:bodyDiv w:val="1"/>
      <w:marLeft w:val="0"/>
      <w:marRight w:val="0"/>
      <w:marTop w:val="0"/>
      <w:marBottom w:val="0"/>
      <w:divBdr>
        <w:top w:val="none" w:sz="0" w:space="0" w:color="auto"/>
        <w:left w:val="none" w:sz="0" w:space="0" w:color="auto"/>
        <w:bottom w:val="none" w:sz="0" w:space="0" w:color="auto"/>
        <w:right w:val="none" w:sz="0" w:space="0" w:color="auto"/>
      </w:divBdr>
    </w:div>
    <w:div w:id="1566064977">
      <w:bodyDiv w:val="1"/>
      <w:marLeft w:val="0"/>
      <w:marRight w:val="0"/>
      <w:marTop w:val="0"/>
      <w:marBottom w:val="0"/>
      <w:divBdr>
        <w:top w:val="none" w:sz="0" w:space="0" w:color="auto"/>
        <w:left w:val="none" w:sz="0" w:space="0" w:color="auto"/>
        <w:bottom w:val="none" w:sz="0" w:space="0" w:color="auto"/>
        <w:right w:val="none" w:sz="0" w:space="0" w:color="auto"/>
      </w:divBdr>
    </w:div>
    <w:div w:id="1577007622">
      <w:bodyDiv w:val="1"/>
      <w:marLeft w:val="0"/>
      <w:marRight w:val="0"/>
      <w:marTop w:val="0"/>
      <w:marBottom w:val="0"/>
      <w:divBdr>
        <w:top w:val="none" w:sz="0" w:space="0" w:color="auto"/>
        <w:left w:val="none" w:sz="0" w:space="0" w:color="auto"/>
        <w:bottom w:val="none" w:sz="0" w:space="0" w:color="auto"/>
        <w:right w:val="none" w:sz="0" w:space="0" w:color="auto"/>
      </w:divBdr>
    </w:div>
    <w:div w:id="1787579073">
      <w:bodyDiv w:val="1"/>
      <w:marLeft w:val="0"/>
      <w:marRight w:val="0"/>
      <w:marTop w:val="0"/>
      <w:marBottom w:val="0"/>
      <w:divBdr>
        <w:top w:val="none" w:sz="0" w:space="0" w:color="auto"/>
        <w:left w:val="none" w:sz="0" w:space="0" w:color="auto"/>
        <w:bottom w:val="none" w:sz="0" w:space="0" w:color="auto"/>
        <w:right w:val="none" w:sz="0" w:space="0" w:color="auto"/>
      </w:divBdr>
    </w:div>
    <w:div w:id="2003315160">
      <w:bodyDiv w:val="1"/>
      <w:marLeft w:val="0"/>
      <w:marRight w:val="0"/>
      <w:marTop w:val="0"/>
      <w:marBottom w:val="0"/>
      <w:divBdr>
        <w:top w:val="none" w:sz="0" w:space="0" w:color="auto"/>
        <w:left w:val="none" w:sz="0" w:space="0" w:color="auto"/>
        <w:bottom w:val="none" w:sz="0" w:space="0" w:color="auto"/>
        <w:right w:val="none" w:sz="0" w:space="0" w:color="auto"/>
      </w:divBdr>
    </w:div>
    <w:div w:id="2017731925">
      <w:bodyDiv w:val="1"/>
      <w:marLeft w:val="0"/>
      <w:marRight w:val="0"/>
      <w:marTop w:val="0"/>
      <w:marBottom w:val="0"/>
      <w:divBdr>
        <w:top w:val="none" w:sz="0" w:space="0" w:color="auto"/>
        <w:left w:val="none" w:sz="0" w:space="0" w:color="auto"/>
        <w:bottom w:val="none" w:sz="0" w:space="0" w:color="auto"/>
        <w:right w:val="none" w:sz="0" w:space="0" w:color="auto"/>
      </w:divBdr>
    </w:div>
    <w:div w:id="212627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241D3-448F-4268-B658-5D629D097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12119</TotalTime>
  <Pages>78</Pages>
  <Words>19281</Words>
  <Characters>109908</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ФУ МО Гулькевичский район</Company>
  <LinksUpToDate>false</LinksUpToDate>
  <CharactersWithSpaces>128932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Н.П. Лазарева</dc:creator>
  <cp:keywords/>
  <dc:description/>
  <cp:lastModifiedBy>Savranova</cp:lastModifiedBy>
  <cp:revision>1282</cp:revision>
  <cp:lastPrinted>2026-02-06T07:35:00Z</cp:lastPrinted>
  <dcterms:created xsi:type="dcterms:W3CDTF">2019-10-23T12:16:00Z</dcterms:created>
  <dcterms:modified xsi:type="dcterms:W3CDTF">2026-04-17T09:42:00Z</dcterms:modified>
</cp:coreProperties>
</file>